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pPr w:leftFromText="180" w:rightFromText="180" w:vertAnchor="text" w:tblpY="26"/>
        <w:tblW w:w="10615" w:type="dxa"/>
        <w:tblLook w:val="04A0" w:firstRow="1" w:lastRow="0" w:firstColumn="1" w:lastColumn="0" w:noHBand="0" w:noVBand="1"/>
      </w:tblPr>
      <w:tblGrid>
        <w:gridCol w:w="3262"/>
        <w:gridCol w:w="2108"/>
        <w:gridCol w:w="424"/>
        <w:gridCol w:w="40"/>
        <w:gridCol w:w="641"/>
        <w:gridCol w:w="4140"/>
      </w:tblGrid>
      <w:tr w:rsidR="00BB4ED1" w:rsidRPr="00BB4ED1" w:rsidTr="00DC626D">
        <w:tc>
          <w:tcPr>
            <w:tcW w:w="10615" w:type="dxa"/>
            <w:gridSpan w:val="6"/>
          </w:tcPr>
          <w:p w:rsidR="009E50DA" w:rsidRPr="00C129C1" w:rsidRDefault="009E50DA" w:rsidP="00DC626D">
            <w:pPr>
              <w:jc w:val="center"/>
              <w:rPr>
                <w:color w:val="4F6228" w:themeColor="accent3" w:themeShade="80"/>
                <w:sz w:val="20"/>
                <w:szCs w:val="20"/>
                <w:lang w:val="mk-MK"/>
              </w:rPr>
            </w:pPr>
          </w:p>
          <w:p w:rsidR="009E50DA" w:rsidRPr="00C129C1" w:rsidRDefault="009E50DA" w:rsidP="00DC626D">
            <w:pPr>
              <w:jc w:val="center"/>
              <w:rPr>
                <w:b/>
                <w:color w:val="4F6228" w:themeColor="accent3" w:themeShade="80"/>
              </w:rPr>
            </w:pPr>
            <w:r w:rsidRPr="00C129C1">
              <w:rPr>
                <w:b/>
                <w:color w:val="4F6228" w:themeColor="accent3" w:themeShade="80"/>
                <w:lang w:val="mk-MK"/>
              </w:rPr>
              <w:t>ПРИЈАВА ЗА ДАВАЊЕ НА ЈАВНИ УСЛУГИ ОД ОБЛАСТА НА ЗДРАВЈЕ</w:t>
            </w:r>
            <w:r w:rsidR="00594CCD" w:rsidRPr="00C129C1">
              <w:rPr>
                <w:b/>
                <w:color w:val="4F6228" w:themeColor="accent3" w:themeShade="80"/>
                <w:lang w:val="mk-MK"/>
              </w:rPr>
              <w:t>ТО</w:t>
            </w:r>
            <w:r w:rsidRPr="00C129C1">
              <w:rPr>
                <w:b/>
                <w:color w:val="4F6228" w:themeColor="accent3" w:themeShade="80"/>
                <w:lang w:val="mk-MK"/>
              </w:rPr>
              <w:t xml:space="preserve"> НА РАСТЕНИЈАТА</w:t>
            </w:r>
          </w:p>
          <w:p w:rsidR="006466A4" w:rsidRPr="00C129C1" w:rsidRDefault="006466A4" w:rsidP="00DC626D">
            <w:pPr>
              <w:jc w:val="center"/>
              <w:rPr>
                <w:b/>
                <w:color w:val="4F6228" w:themeColor="accent3" w:themeShade="80"/>
                <w:sz w:val="20"/>
                <w:szCs w:val="20"/>
              </w:rPr>
            </w:pPr>
          </w:p>
        </w:tc>
      </w:tr>
      <w:tr w:rsidR="00BB4ED1" w:rsidRPr="00BB4ED1" w:rsidTr="00DC626D">
        <w:tc>
          <w:tcPr>
            <w:tcW w:w="5794" w:type="dxa"/>
            <w:gridSpan w:val="3"/>
            <w:tcBorders>
              <w:right w:val="single" w:sz="4" w:space="0" w:color="auto"/>
            </w:tcBorders>
            <w:vAlign w:val="center"/>
          </w:tcPr>
          <w:p w:rsidR="009E50DA" w:rsidRPr="00C129C1" w:rsidRDefault="009E50DA" w:rsidP="00DC626D">
            <w:pPr>
              <w:rPr>
                <w:color w:val="4F6228" w:themeColor="accent3" w:themeShade="80"/>
                <w:sz w:val="20"/>
                <w:szCs w:val="20"/>
                <w:lang w:val="mk-MK"/>
              </w:rPr>
            </w:pPr>
            <w:r w:rsidRPr="00C129C1">
              <w:rPr>
                <w:color w:val="4F6228" w:themeColor="accent3" w:themeShade="80"/>
                <w:sz w:val="20"/>
                <w:szCs w:val="20"/>
                <w:lang w:val="mk-MK"/>
              </w:rPr>
              <w:t>Име (назив) на понудувачот:</w:t>
            </w:r>
          </w:p>
          <w:p w:rsidR="009E50DA" w:rsidRPr="00C129C1" w:rsidRDefault="009E50DA" w:rsidP="00DC626D">
            <w:pPr>
              <w:rPr>
                <w:color w:val="4F6228" w:themeColor="accent3" w:themeShade="80"/>
                <w:sz w:val="20"/>
                <w:szCs w:val="20"/>
                <w:lang w:val="mk-MK"/>
              </w:rPr>
            </w:pPr>
          </w:p>
          <w:p w:rsidR="00C007C8" w:rsidRPr="00C129C1" w:rsidRDefault="00C007C8" w:rsidP="00DC626D">
            <w:pPr>
              <w:rPr>
                <w:color w:val="4F6228" w:themeColor="accent3" w:themeShade="80"/>
                <w:sz w:val="20"/>
                <w:szCs w:val="20"/>
                <w:lang w:val="mk-MK"/>
              </w:rPr>
            </w:pPr>
          </w:p>
        </w:tc>
        <w:tc>
          <w:tcPr>
            <w:tcW w:w="4821" w:type="dxa"/>
            <w:gridSpan w:val="3"/>
            <w:vMerge w:val="restart"/>
            <w:tcBorders>
              <w:left w:val="single" w:sz="4" w:space="0" w:color="auto"/>
            </w:tcBorders>
            <w:vAlign w:val="center"/>
          </w:tcPr>
          <w:p w:rsidR="009E50DA" w:rsidRPr="00C129C1" w:rsidRDefault="009E50DA" w:rsidP="00DC626D">
            <w:pPr>
              <w:rPr>
                <w:color w:val="4F6228" w:themeColor="accent3" w:themeShade="80"/>
                <w:sz w:val="20"/>
                <w:szCs w:val="20"/>
                <w:lang w:val="mk-MK"/>
              </w:rPr>
            </w:pPr>
            <w:r w:rsidRPr="00C129C1">
              <w:rPr>
                <w:color w:val="4F6228" w:themeColor="accent3" w:themeShade="80"/>
                <w:sz w:val="20"/>
                <w:szCs w:val="20"/>
                <w:lang w:val="mk-MK"/>
              </w:rPr>
              <w:t>Штембил:</w:t>
            </w:r>
          </w:p>
          <w:p w:rsidR="009E50DA" w:rsidRPr="00C129C1" w:rsidRDefault="009E50DA" w:rsidP="00DC626D">
            <w:pPr>
              <w:rPr>
                <w:color w:val="4F6228" w:themeColor="accent3" w:themeShade="80"/>
                <w:sz w:val="20"/>
                <w:szCs w:val="20"/>
              </w:rPr>
            </w:pPr>
          </w:p>
          <w:p w:rsidR="009E50DA" w:rsidRPr="00C129C1" w:rsidRDefault="009E50DA" w:rsidP="00DC626D">
            <w:pPr>
              <w:rPr>
                <w:color w:val="4F6228" w:themeColor="accent3" w:themeShade="80"/>
                <w:sz w:val="20"/>
                <w:szCs w:val="20"/>
              </w:rPr>
            </w:pPr>
          </w:p>
          <w:p w:rsidR="009E50DA" w:rsidRPr="00C129C1" w:rsidRDefault="009E50DA" w:rsidP="00DC626D">
            <w:pPr>
              <w:rPr>
                <w:color w:val="4F6228" w:themeColor="accent3" w:themeShade="80"/>
                <w:sz w:val="20"/>
                <w:szCs w:val="20"/>
              </w:rPr>
            </w:pPr>
          </w:p>
          <w:p w:rsidR="009E50DA" w:rsidRPr="00C129C1" w:rsidRDefault="009E50DA" w:rsidP="00DC626D">
            <w:pPr>
              <w:rPr>
                <w:color w:val="4F6228" w:themeColor="accent3" w:themeShade="80"/>
                <w:sz w:val="20"/>
                <w:szCs w:val="20"/>
              </w:rPr>
            </w:pPr>
          </w:p>
          <w:p w:rsidR="009E50DA" w:rsidRPr="00C129C1" w:rsidRDefault="009E50DA" w:rsidP="00DC626D">
            <w:pPr>
              <w:rPr>
                <w:color w:val="4F6228" w:themeColor="accent3" w:themeShade="80"/>
                <w:sz w:val="20"/>
                <w:szCs w:val="20"/>
                <w:lang w:val="mk-MK"/>
              </w:rPr>
            </w:pPr>
          </w:p>
        </w:tc>
      </w:tr>
      <w:tr w:rsidR="00BB4ED1" w:rsidRPr="00BB4ED1" w:rsidTr="00DC626D">
        <w:tc>
          <w:tcPr>
            <w:tcW w:w="5794" w:type="dxa"/>
            <w:gridSpan w:val="3"/>
            <w:tcBorders>
              <w:right w:val="single" w:sz="4" w:space="0" w:color="auto"/>
            </w:tcBorders>
            <w:vAlign w:val="center"/>
          </w:tcPr>
          <w:p w:rsidR="009E50DA" w:rsidRPr="00C129C1" w:rsidRDefault="009E50DA" w:rsidP="00DC626D">
            <w:pPr>
              <w:rPr>
                <w:color w:val="4F6228" w:themeColor="accent3" w:themeShade="80"/>
                <w:sz w:val="20"/>
                <w:szCs w:val="20"/>
                <w:lang w:val="mk-MK"/>
              </w:rPr>
            </w:pPr>
            <w:r w:rsidRPr="00C129C1">
              <w:rPr>
                <w:color w:val="4F6228" w:themeColor="accent3" w:themeShade="80"/>
                <w:sz w:val="20"/>
                <w:szCs w:val="20"/>
                <w:lang w:val="mk-MK"/>
              </w:rPr>
              <w:t>Адреса</w:t>
            </w:r>
            <w:r w:rsidR="00554644">
              <w:rPr>
                <w:color w:val="4F6228" w:themeColor="accent3" w:themeShade="80"/>
                <w:sz w:val="20"/>
                <w:szCs w:val="20"/>
                <w:lang w:val="mk-MK"/>
              </w:rPr>
              <w:t xml:space="preserve"> (Седиште)</w:t>
            </w:r>
            <w:r w:rsidRPr="00C129C1">
              <w:rPr>
                <w:color w:val="4F6228" w:themeColor="accent3" w:themeShade="80"/>
                <w:sz w:val="20"/>
                <w:szCs w:val="20"/>
                <w:lang w:val="mk-MK"/>
              </w:rPr>
              <w:t>:</w:t>
            </w:r>
          </w:p>
          <w:p w:rsidR="009E50DA" w:rsidRPr="00C129C1" w:rsidRDefault="009E50DA" w:rsidP="00DC626D">
            <w:pPr>
              <w:rPr>
                <w:color w:val="4F6228" w:themeColor="accent3" w:themeShade="80"/>
                <w:sz w:val="20"/>
                <w:szCs w:val="20"/>
                <w:lang w:val="mk-MK"/>
              </w:rPr>
            </w:pPr>
          </w:p>
          <w:p w:rsidR="0068138B" w:rsidRPr="00C129C1" w:rsidRDefault="0068138B" w:rsidP="00DC626D">
            <w:pPr>
              <w:rPr>
                <w:color w:val="4F6228" w:themeColor="accent3" w:themeShade="80"/>
                <w:sz w:val="20"/>
                <w:szCs w:val="20"/>
                <w:lang w:val="mk-MK"/>
              </w:rPr>
            </w:pPr>
          </w:p>
        </w:tc>
        <w:tc>
          <w:tcPr>
            <w:tcW w:w="4821" w:type="dxa"/>
            <w:gridSpan w:val="3"/>
            <w:vMerge/>
            <w:tcBorders>
              <w:left w:val="single" w:sz="4" w:space="0" w:color="auto"/>
            </w:tcBorders>
            <w:vAlign w:val="center"/>
          </w:tcPr>
          <w:p w:rsidR="009E50DA" w:rsidRPr="00C129C1" w:rsidRDefault="009E50DA" w:rsidP="00DC626D">
            <w:pPr>
              <w:rPr>
                <w:color w:val="4F6228" w:themeColor="accent3" w:themeShade="80"/>
                <w:sz w:val="20"/>
                <w:szCs w:val="20"/>
              </w:rPr>
            </w:pPr>
          </w:p>
        </w:tc>
      </w:tr>
      <w:tr w:rsidR="00BB4ED1" w:rsidRPr="00BB4ED1" w:rsidTr="00DC626D">
        <w:tc>
          <w:tcPr>
            <w:tcW w:w="5794" w:type="dxa"/>
            <w:gridSpan w:val="3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9E50DA" w:rsidRPr="00C129C1" w:rsidRDefault="009E50DA" w:rsidP="00DC626D">
            <w:pPr>
              <w:rPr>
                <w:color w:val="4F6228" w:themeColor="accent3" w:themeShade="80"/>
                <w:sz w:val="20"/>
                <w:szCs w:val="20"/>
                <w:lang w:val="mk-MK"/>
              </w:rPr>
            </w:pPr>
            <w:r w:rsidRPr="00C129C1">
              <w:rPr>
                <w:color w:val="4F6228" w:themeColor="accent3" w:themeShade="80"/>
                <w:sz w:val="20"/>
                <w:szCs w:val="20"/>
                <w:lang w:val="mk-MK"/>
              </w:rPr>
              <w:t xml:space="preserve">Телефон за контакт: </w:t>
            </w:r>
          </w:p>
          <w:p w:rsidR="009E50DA" w:rsidRPr="00C129C1" w:rsidRDefault="009E50DA" w:rsidP="00DC626D">
            <w:pPr>
              <w:rPr>
                <w:color w:val="4F6228" w:themeColor="accent3" w:themeShade="80"/>
                <w:sz w:val="20"/>
                <w:szCs w:val="20"/>
                <w:lang w:val="mk-MK"/>
              </w:rPr>
            </w:pPr>
          </w:p>
        </w:tc>
        <w:tc>
          <w:tcPr>
            <w:tcW w:w="4821" w:type="dxa"/>
            <w:gridSpan w:val="3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9E50DA" w:rsidRPr="00C129C1" w:rsidRDefault="009E50DA" w:rsidP="00DC626D">
            <w:pPr>
              <w:rPr>
                <w:color w:val="4F6228" w:themeColor="accent3" w:themeShade="80"/>
                <w:sz w:val="20"/>
                <w:szCs w:val="20"/>
              </w:rPr>
            </w:pPr>
          </w:p>
        </w:tc>
      </w:tr>
      <w:tr w:rsidR="00BB4ED1" w:rsidRPr="00BB4ED1" w:rsidTr="00A2736C">
        <w:tc>
          <w:tcPr>
            <w:tcW w:w="3262" w:type="dxa"/>
            <w:tcBorders>
              <w:right w:val="single" w:sz="4" w:space="0" w:color="auto"/>
            </w:tcBorders>
            <w:vAlign w:val="center"/>
          </w:tcPr>
          <w:p w:rsidR="009E50DA" w:rsidRPr="00C129C1" w:rsidRDefault="009E50DA" w:rsidP="00DC626D">
            <w:pPr>
              <w:rPr>
                <w:color w:val="4F6228" w:themeColor="accent3" w:themeShade="80"/>
                <w:sz w:val="20"/>
                <w:szCs w:val="20"/>
                <w:lang w:val="mk-MK"/>
              </w:rPr>
            </w:pPr>
            <w:r w:rsidRPr="00C129C1">
              <w:rPr>
                <w:color w:val="4F6228" w:themeColor="accent3" w:themeShade="80"/>
                <w:sz w:val="20"/>
                <w:szCs w:val="20"/>
                <w:lang w:val="mk-MK"/>
              </w:rPr>
              <w:t>Е – маил:</w:t>
            </w:r>
          </w:p>
          <w:p w:rsidR="009E50DA" w:rsidRPr="00C129C1" w:rsidRDefault="009E50DA" w:rsidP="00DC626D">
            <w:pPr>
              <w:rPr>
                <w:color w:val="4F6228" w:themeColor="accent3" w:themeShade="80"/>
                <w:sz w:val="20"/>
                <w:szCs w:val="20"/>
              </w:rPr>
            </w:pPr>
          </w:p>
          <w:p w:rsidR="009E50DA" w:rsidRPr="00C129C1" w:rsidRDefault="009E50DA" w:rsidP="00DC626D">
            <w:pPr>
              <w:rPr>
                <w:color w:val="4F6228" w:themeColor="accent3" w:themeShade="80"/>
                <w:sz w:val="20"/>
                <w:szCs w:val="20"/>
              </w:rPr>
            </w:pPr>
          </w:p>
        </w:tc>
        <w:tc>
          <w:tcPr>
            <w:tcW w:w="3213" w:type="dxa"/>
            <w:gridSpan w:val="4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50DA" w:rsidRPr="00C129C1" w:rsidRDefault="009E50DA" w:rsidP="00DC626D">
            <w:pPr>
              <w:rPr>
                <w:color w:val="4F6228" w:themeColor="accent3" w:themeShade="80"/>
                <w:sz w:val="20"/>
                <w:szCs w:val="20"/>
                <w:lang w:val="mk-MK"/>
              </w:rPr>
            </w:pPr>
            <w:r w:rsidRPr="00C129C1">
              <w:rPr>
                <w:color w:val="4F6228" w:themeColor="accent3" w:themeShade="80"/>
                <w:sz w:val="20"/>
                <w:szCs w:val="20"/>
                <w:lang w:val="mk-MK"/>
              </w:rPr>
              <w:t>Лице за контакт:</w:t>
            </w:r>
          </w:p>
          <w:p w:rsidR="009E50DA" w:rsidRPr="00C129C1" w:rsidRDefault="009E50DA" w:rsidP="00DC626D">
            <w:pPr>
              <w:rPr>
                <w:color w:val="4F6228" w:themeColor="accent3" w:themeShade="80"/>
                <w:sz w:val="20"/>
                <w:szCs w:val="20"/>
              </w:rPr>
            </w:pPr>
          </w:p>
          <w:p w:rsidR="009E50DA" w:rsidRPr="00C129C1" w:rsidRDefault="009E50DA" w:rsidP="00DC626D">
            <w:pPr>
              <w:rPr>
                <w:color w:val="4F6228" w:themeColor="accent3" w:themeShade="80"/>
                <w:sz w:val="20"/>
                <w:szCs w:val="20"/>
              </w:rPr>
            </w:pPr>
          </w:p>
        </w:tc>
        <w:tc>
          <w:tcPr>
            <w:tcW w:w="4140" w:type="dxa"/>
            <w:tcBorders>
              <w:left w:val="single" w:sz="4" w:space="0" w:color="auto"/>
            </w:tcBorders>
            <w:vAlign w:val="center"/>
          </w:tcPr>
          <w:p w:rsidR="009E50DA" w:rsidRPr="00C129C1" w:rsidRDefault="00A2736C" w:rsidP="00DC626D">
            <w:pPr>
              <w:rPr>
                <w:color w:val="4F6228" w:themeColor="accent3" w:themeShade="80"/>
                <w:sz w:val="20"/>
                <w:szCs w:val="20"/>
                <w:lang w:val="mk-MK"/>
              </w:rPr>
            </w:pPr>
            <w:r>
              <w:rPr>
                <w:color w:val="4F6228" w:themeColor="accent3" w:themeShade="80"/>
                <w:sz w:val="20"/>
                <w:szCs w:val="20"/>
                <w:lang w:val="mk-MK"/>
              </w:rPr>
              <w:t>Стручен кадар (име и презиме)</w:t>
            </w:r>
            <w:r w:rsidR="009E50DA" w:rsidRPr="00C129C1">
              <w:rPr>
                <w:color w:val="4F6228" w:themeColor="accent3" w:themeShade="80"/>
                <w:sz w:val="20"/>
                <w:szCs w:val="20"/>
                <w:lang w:val="mk-MK"/>
              </w:rPr>
              <w:t>:</w:t>
            </w:r>
          </w:p>
          <w:p w:rsidR="00C007C8" w:rsidRPr="00C129C1" w:rsidRDefault="00C007C8" w:rsidP="00DC626D">
            <w:pPr>
              <w:rPr>
                <w:color w:val="4F6228" w:themeColor="accent3" w:themeShade="80"/>
                <w:sz w:val="20"/>
                <w:szCs w:val="20"/>
                <w:lang w:val="mk-MK"/>
              </w:rPr>
            </w:pPr>
          </w:p>
          <w:p w:rsidR="009E50DA" w:rsidRPr="00C129C1" w:rsidRDefault="009E50DA" w:rsidP="00DC626D">
            <w:pPr>
              <w:rPr>
                <w:color w:val="4F6228" w:themeColor="accent3" w:themeShade="80"/>
                <w:sz w:val="20"/>
                <w:szCs w:val="20"/>
              </w:rPr>
            </w:pPr>
          </w:p>
          <w:p w:rsidR="009E50DA" w:rsidRPr="00C129C1" w:rsidRDefault="009E50DA" w:rsidP="00DC626D">
            <w:pPr>
              <w:rPr>
                <w:color w:val="4F6228" w:themeColor="accent3" w:themeShade="80"/>
                <w:sz w:val="20"/>
                <w:szCs w:val="20"/>
              </w:rPr>
            </w:pPr>
          </w:p>
        </w:tc>
      </w:tr>
      <w:tr w:rsidR="00BB4ED1" w:rsidRPr="00BB4ED1" w:rsidTr="00DC626D">
        <w:tc>
          <w:tcPr>
            <w:tcW w:w="5834" w:type="dxa"/>
            <w:gridSpan w:val="4"/>
            <w:tcBorders>
              <w:right w:val="single" w:sz="4" w:space="0" w:color="auto"/>
            </w:tcBorders>
          </w:tcPr>
          <w:p w:rsidR="009E50DA" w:rsidRPr="00C129C1" w:rsidRDefault="009E50DA" w:rsidP="00DC626D">
            <w:pPr>
              <w:rPr>
                <w:color w:val="4F6228" w:themeColor="accent3" w:themeShade="80"/>
                <w:sz w:val="20"/>
                <w:szCs w:val="20"/>
                <w:lang w:val="mk-MK"/>
              </w:rPr>
            </w:pPr>
            <w:r w:rsidRPr="00C129C1">
              <w:rPr>
                <w:color w:val="4F6228" w:themeColor="accent3" w:themeShade="80"/>
                <w:sz w:val="20"/>
                <w:szCs w:val="20"/>
                <w:lang w:val="mk-MK"/>
              </w:rPr>
              <w:t>Даночен број:</w:t>
            </w:r>
          </w:p>
          <w:p w:rsidR="009E50DA" w:rsidRPr="00C129C1" w:rsidRDefault="009E50DA" w:rsidP="00DC626D">
            <w:pPr>
              <w:rPr>
                <w:color w:val="4F6228" w:themeColor="accent3" w:themeShade="80"/>
                <w:sz w:val="20"/>
                <w:szCs w:val="20"/>
                <w:lang w:val="mk-MK"/>
              </w:rPr>
            </w:pPr>
          </w:p>
        </w:tc>
        <w:tc>
          <w:tcPr>
            <w:tcW w:w="4781" w:type="dxa"/>
            <w:gridSpan w:val="2"/>
            <w:tcBorders>
              <w:left w:val="single" w:sz="4" w:space="0" w:color="auto"/>
            </w:tcBorders>
            <w:vAlign w:val="center"/>
          </w:tcPr>
          <w:p w:rsidR="009E50DA" w:rsidRPr="00C129C1" w:rsidRDefault="009E50DA" w:rsidP="00DC626D">
            <w:pPr>
              <w:rPr>
                <w:color w:val="4F6228" w:themeColor="accent3" w:themeShade="80"/>
                <w:sz w:val="20"/>
                <w:szCs w:val="20"/>
                <w:lang w:val="mk-MK"/>
              </w:rPr>
            </w:pPr>
            <w:r w:rsidRPr="00C129C1">
              <w:rPr>
                <w:color w:val="4F6228" w:themeColor="accent3" w:themeShade="80"/>
                <w:sz w:val="20"/>
                <w:szCs w:val="20"/>
                <w:lang w:val="mk-MK"/>
              </w:rPr>
              <w:t>Жиро сметка:</w:t>
            </w:r>
          </w:p>
          <w:p w:rsidR="009E50DA" w:rsidRPr="00C129C1" w:rsidRDefault="009E50DA" w:rsidP="00DC626D">
            <w:pPr>
              <w:rPr>
                <w:color w:val="4F6228" w:themeColor="accent3" w:themeShade="80"/>
                <w:sz w:val="20"/>
                <w:szCs w:val="20"/>
              </w:rPr>
            </w:pPr>
          </w:p>
          <w:p w:rsidR="009E50DA" w:rsidRPr="00C129C1" w:rsidRDefault="009E50DA" w:rsidP="00DC626D">
            <w:pPr>
              <w:rPr>
                <w:color w:val="4F6228" w:themeColor="accent3" w:themeShade="80"/>
                <w:sz w:val="20"/>
                <w:szCs w:val="20"/>
              </w:rPr>
            </w:pPr>
          </w:p>
        </w:tc>
      </w:tr>
      <w:tr w:rsidR="00BB4ED1" w:rsidRPr="00BB4ED1" w:rsidTr="00DC626D">
        <w:tc>
          <w:tcPr>
            <w:tcW w:w="10615" w:type="dxa"/>
            <w:gridSpan w:val="6"/>
          </w:tcPr>
          <w:p w:rsidR="009E50DA" w:rsidRPr="00C129C1" w:rsidRDefault="009E50DA" w:rsidP="00DC626D">
            <w:pPr>
              <w:rPr>
                <w:color w:val="4F6228" w:themeColor="accent3" w:themeShade="80"/>
                <w:sz w:val="20"/>
                <w:szCs w:val="20"/>
                <w:lang w:val="mk-MK"/>
              </w:rPr>
            </w:pPr>
            <w:r w:rsidRPr="00C129C1">
              <w:rPr>
                <w:color w:val="4F6228" w:themeColor="accent3" w:themeShade="80"/>
                <w:sz w:val="20"/>
                <w:szCs w:val="20"/>
                <w:lang w:val="mk-MK"/>
              </w:rPr>
              <w:t>Банка депонент:</w:t>
            </w:r>
          </w:p>
          <w:p w:rsidR="009E50DA" w:rsidRPr="00C129C1" w:rsidRDefault="009E50DA" w:rsidP="00DC626D">
            <w:pPr>
              <w:rPr>
                <w:color w:val="4F6228" w:themeColor="accent3" w:themeShade="80"/>
                <w:sz w:val="20"/>
                <w:szCs w:val="20"/>
                <w:lang w:val="mk-MK"/>
              </w:rPr>
            </w:pPr>
          </w:p>
        </w:tc>
      </w:tr>
      <w:tr w:rsidR="00BB4ED1" w:rsidRPr="00BB4ED1" w:rsidTr="00DC626D">
        <w:tc>
          <w:tcPr>
            <w:tcW w:w="10615" w:type="dxa"/>
            <w:gridSpan w:val="6"/>
          </w:tcPr>
          <w:p w:rsidR="009E50DA" w:rsidRPr="00C129C1" w:rsidRDefault="00C007C8" w:rsidP="00DC626D">
            <w:pPr>
              <w:rPr>
                <w:color w:val="4F6228" w:themeColor="accent3" w:themeShade="80"/>
                <w:sz w:val="20"/>
                <w:szCs w:val="20"/>
                <w:lang w:val="mk-MK"/>
              </w:rPr>
            </w:pPr>
            <w:r w:rsidRPr="00C129C1">
              <w:rPr>
                <w:color w:val="4F6228" w:themeColor="accent3" w:themeShade="80"/>
                <w:sz w:val="20"/>
                <w:szCs w:val="20"/>
                <w:lang w:val="mk-MK"/>
              </w:rPr>
              <w:t>Поднесувам при</w:t>
            </w:r>
            <w:r w:rsidR="00BB4ED1" w:rsidRPr="00C129C1">
              <w:rPr>
                <w:color w:val="4F6228" w:themeColor="accent3" w:themeShade="80"/>
                <w:sz w:val="20"/>
                <w:szCs w:val="20"/>
                <w:lang w:val="mk-MK"/>
              </w:rPr>
              <w:t>јава за давање на следната јавна  услуга</w:t>
            </w:r>
            <w:r w:rsidR="00F1219F">
              <w:rPr>
                <w:color w:val="4F6228" w:themeColor="accent3" w:themeShade="80"/>
                <w:sz w:val="20"/>
                <w:szCs w:val="20"/>
                <w:lang w:val="mk-MK"/>
              </w:rPr>
              <w:t xml:space="preserve"> (се заокружува</w:t>
            </w:r>
            <w:r w:rsidR="009E50DA" w:rsidRPr="00C129C1">
              <w:rPr>
                <w:color w:val="4F6228" w:themeColor="accent3" w:themeShade="80"/>
                <w:sz w:val="20"/>
                <w:szCs w:val="20"/>
                <w:lang w:val="mk-MK"/>
              </w:rPr>
              <w:t xml:space="preserve"> полето пред услугата за која се аплицира):</w:t>
            </w:r>
          </w:p>
          <w:p w:rsidR="00DC626D" w:rsidRPr="00D01558" w:rsidRDefault="00DC626D" w:rsidP="00DC626D">
            <w:pPr>
              <w:rPr>
                <w:color w:val="4F6228" w:themeColor="accent3" w:themeShade="80"/>
                <w:sz w:val="20"/>
                <w:szCs w:val="20"/>
                <w:lang w:val="mk-MK"/>
              </w:rPr>
            </w:pPr>
          </w:p>
          <w:p w:rsidR="00DC626D" w:rsidRPr="00DC626D" w:rsidRDefault="00DC626D" w:rsidP="00F1219F">
            <w:pPr>
              <w:pStyle w:val="ListParagraph"/>
              <w:numPr>
                <w:ilvl w:val="0"/>
                <w:numId w:val="17"/>
              </w:numPr>
              <w:rPr>
                <w:color w:val="4F6228" w:themeColor="accent3" w:themeShade="80"/>
                <w:sz w:val="20"/>
                <w:szCs w:val="20"/>
                <w:lang w:val="mk-MK"/>
              </w:rPr>
            </w:pPr>
            <w:r w:rsidRPr="00DC626D">
              <w:rPr>
                <w:color w:val="4F6228" w:themeColor="accent3" w:themeShade="80"/>
                <w:sz w:val="20"/>
                <w:szCs w:val="20"/>
                <w:lang w:val="mk-MK"/>
              </w:rPr>
              <w:t xml:space="preserve">1.1 </w:t>
            </w:r>
            <w:r w:rsidR="00D01558">
              <w:rPr>
                <w:color w:val="4F6228" w:themeColor="accent3" w:themeShade="80"/>
                <w:sz w:val="20"/>
                <w:szCs w:val="20"/>
                <w:lang w:val="mk-MK"/>
              </w:rPr>
              <w:t xml:space="preserve"> </w:t>
            </w:r>
            <w:r w:rsidRPr="00DC626D">
              <w:rPr>
                <w:color w:val="4F6228" w:themeColor="accent3" w:themeShade="80"/>
                <w:sz w:val="20"/>
                <w:szCs w:val="20"/>
                <w:lang w:val="mk-MK"/>
              </w:rPr>
              <w:t>мониторинг и следење на развојот на штетните организми кои вообичаено се присутни кај растенијата и растителните производи, прогнозирање, одредување оптимални рокови и мерки за заштита</w:t>
            </w:r>
            <w:r w:rsidR="00D01558">
              <w:rPr>
                <w:color w:val="4F6228" w:themeColor="accent3" w:themeShade="80"/>
                <w:sz w:val="20"/>
                <w:szCs w:val="20"/>
                <w:lang w:val="mk-MK"/>
              </w:rPr>
              <w:t>;</w:t>
            </w:r>
          </w:p>
          <w:p w:rsidR="00DC626D" w:rsidRPr="00DC626D" w:rsidRDefault="00DC626D" w:rsidP="00F1219F">
            <w:pPr>
              <w:pStyle w:val="ListParagraph"/>
              <w:numPr>
                <w:ilvl w:val="0"/>
                <w:numId w:val="17"/>
              </w:numPr>
              <w:rPr>
                <w:color w:val="4F6228" w:themeColor="accent3" w:themeShade="80"/>
                <w:sz w:val="20"/>
                <w:szCs w:val="20"/>
                <w:lang w:val="mk-MK"/>
              </w:rPr>
            </w:pPr>
            <w:r w:rsidRPr="00DC626D">
              <w:rPr>
                <w:color w:val="4F6228" w:themeColor="accent3" w:themeShade="80"/>
                <w:sz w:val="20"/>
                <w:szCs w:val="20"/>
                <w:lang w:val="mk-MK"/>
              </w:rPr>
              <w:t xml:space="preserve">1.2 </w:t>
            </w:r>
            <w:r w:rsidR="00D01558">
              <w:rPr>
                <w:color w:val="4F6228" w:themeColor="accent3" w:themeShade="80"/>
                <w:sz w:val="20"/>
                <w:szCs w:val="20"/>
                <w:lang w:val="mk-MK"/>
              </w:rPr>
              <w:t xml:space="preserve"> </w:t>
            </w:r>
            <w:r w:rsidRPr="00DC626D">
              <w:rPr>
                <w:color w:val="4F6228" w:themeColor="accent3" w:themeShade="80"/>
                <w:sz w:val="20"/>
                <w:szCs w:val="20"/>
                <w:lang w:val="mk-MK"/>
              </w:rPr>
              <w:t>интервенирање во случај на ненадејни појави на карантински штетни организми на растенијата, каламитетни појави и епифитоции на штетни оргазними</w:t>
            </w:r>
            <w:r w:rsidR="00D01558">
              <w:rPr>
                <w:color w:val="4F6228" w:themeColor="accent3" w:themeShade="80"/>
                <w:sz w:val="20"/>
                <w:szCs w:val="20"/>
                <w:lang w:val="mk-MK"/>
              </w:rPr>
              <w:t>;</w:t>
            </w:r>
          </w:p>
          <w:p w:rsidR="00DC626D" w:rsidRPr="00DC626D" w:rsidRDefault="00DC626D" w:rsidP="00F1219F">
            <w:pPr>
              <w:pStyle w:val="ListParagraph"/>
              <w:numPr>
                <w:ilvl w:val="0"/>
                <w:numId w:val="17"/>
              </w:numPr>
              <w:rPr>
                <w:color w:val="4F6228" w:themeColor="accent3" w:themeShade="80"/>
                <w:sz w:val="20"/>
                <w:szCs w:val="20"/>
                <w:lang w:val="mk-MK"/>
              </w:rPr>
            </w:pPr>
            <w:r w:rsidRPr="00DC626D">
              <w:rPr>
                <w:color w:val="4F6228" w:themeColor="accent3" w:themeShade="80"/>
                <w:sz w:val="20"/>
                <w:szCs w:val="20"/>
                <w:lang w:val="mk-MK"/>
              </w:rPr>
              <w:t>1.3 обезбедување метеоролошки, биолошки и други податоци за целта на следењето и прогнозирањето на појавата на штетни организми</w:t>
            </w:r>
            <w:r w:rsidR="00D01558">
              <w:rPr>
                <w:color w:val="4F6228" w:themeColor="accent3" w:themeShade="80"/>
                <w:sz w:val="20"/>
                <w:szCs w:val="20"/>
                <w:lang w:val="mk-MK"/>
              </w:rPr>
              <w:t>;</w:t>
            </w:r>
          </w:p>
          <w:p w:rsidR="00DC626D" w:rsidRPr="00DC626D" w:rsidRDefault="00DC626D" w:rsidP="00F1219F">
            <w:pPr>
              <w:pStyle w:val="ListParagraph"/>
              <w:numPr>
                <w:ilvl w:val="0"/>
                <w:numId w:val="17"/>
              </w:numPr>
              <w:rPr>
                <w:color w:val="4F6228" w:themeColor="accent3" w:themeShade="80"/>
                <w:sz w:val="20"/>
                <w:szCs w:val="20"/>
                <w:lang w:val="mk-MK"/>
              </w:rPr>
            </w:pPr>
            <w:r w:rsidRPr="00DC626D">
              <w:rPr>
                <w:color w:val="4F6228" w:themeColor="accent3" w:themeShade="80"/>
                <w:sz w:val="20"/>
                <w:szCs w:val="20"/>
                <w:lang w:val="mk-MK"/>
              </w:rPr>
              <w:t>1.4 лабораториски детерминирања и дијагностицирања на штетни организми</w:t>
            </w:r>
          </w:p>
          <w:p w:rsidR="00DC626D" w:rsidRPr="00DC626D" w:rsidRDefault="00DC626D" w:rsidP="00F1219F">
            <w:pPr>
              <w:pStyle w:val="ListParagraph"/>
              <w:numPr>
                <w:ilvl w:val="0"/>
                <w:numId w:val="17"/>
              </w:numPr>
              <w:rPr>
                <w:color w:val="4F6228" w:themeColor="accent3" w:themeShade="80"/>
                <w:sz w:val="20"/>
                <w:szCs w:val="20"/>
                <w:lang w:val="mk-MK"/>
              </w:rPr>
            </w:pPr>
            <w:r w:rsidRPr="00DC626D">
              <w:rPr>
                <w:color w:val="4F6228" w:themeColor="accent3" w:themeShade="80"/>
                <w:sz w:val="20"/>
                <w:szCs w:val="20"/>
                <w:lang w:val="mk-MK"/>
              </w:rPr>
              <w:t xml:space="preserve">1.5 </w:t>
            </w:r>
            <w:r w:rsidR="00D01558">
              <w:rPr>
                <w:color w:val="4F6228" w:themeColor="accent3" w:themeShade="80"/>
                <w:sz w:val="20"/>
                <w:szCs w:val="20"/>
                <w:lang w:val="mk-MK"/>
              </w:rPr>
              <w:t xml:space="preserve"> </w:t>
            </w:r>
            <w:r w:rsidRPr="00DC626D">
              <w:rPr>
                <w:color w:val="4F6228" w:themeColor="accent3" w:themeShade="80"/>
                <w:sz w:val="20"/>
                <w:szCs w:val="20"/>
                <w:lang w:val="mk-MK"/>
              </w:rPr>
              <w:t>едуцирање на сопствениците и други лица вклучени во спроведување на активностите поврзани со здравјето на растенијата</w:t>
            </w:r>
            <w:r w:rsidR="00D01558">
              <w:rPr>
                <w:color w:val="4F6228" w:themeColor="accent3" w:themeShade="80"/>
                <w:sz w:val="20"/>
                <w:szCs w:val="20"/>
                <w:lang w:val="mk-MK"/>
              </w:rPr>
              <w:t>;</w:t>
            </w:r>
          </w:p>
          <w:p w:rsidR="00DC626D" w:rsidRPr="00DC626D" w:rsidRDefault="00DC626D" w:rsidP="00F1219F">
            <w:pPr>
              <w:pStyle w:val="ListParagraph"/>
              <w:numPr>
                <w:ilvl w:val="0"/>
                <w:numId w:val="17"/>
              </w:numPr>
              <w:rPr>
                <w:color w:val="4F6228" w:themeColor="accent3" w:themeShade="80"/>
                <w:sz w:val="20"/>
                <w:szCs w:val="20"/>
                <w:lang w:val="mk-MK"/>
              </w:rPr>
            </w:pPr>
            <w:r w:rsidRPr="00DC626D">
              <w:rPr>
                <w:color w:val="4F6228" w:themeColor="accent3" w:themeShade="80"/>
                <w:sz w:val="20"/>
                <w:szCs w:val="20"/>
                <w:lang w:val="mk-MK"/>
              </w:rPr>
              <w:t>1.6 издавање на пасоши за растенија</w:t>
            </w:r>
            <w:r w:rsidR="00D01558">
              <w:rPr>
                <w:color w:val="4F6228" w:themeColor="accent3" w:themeShade="80"/>
                <w:sz w:val="20"/>
                <w:szCs w:val="20"/>
                <w:lang w:val="mk-MK"/>
              </w:rPr>
              <w:t>;</w:t>
            </w:r>
          </w:p>
          <w:p w:rsidR="00DC626D" w:rsidRPr="00DC626D" w:rsidRDefault="00DC626D" w:rsidP="00F1219F">
            <w:pPr>
              <w:pStyle w:val="ListParagraph"/>
              <w:numPr>
                <w:ilvl w:val="0"/>
                <w:numId w:val="17"/>
              </w:numPr>
              <w:rPr>
                <w:color w:val="4F6228" w:themeColor="accent3" w:themeShade="80"/>
                <w:sz w:val="20"/>
                <w:szCs w:val="20"/>
                <w:lang w:val="mk-MK"/>
              </w:rPr>
            </w:pPr>
            <w:r w:rsidRPr="00DC626D">
              <w:rPr>
                <w:color w:val="4F6228" w:themeColor="accent3" w:themeShade="80"/>
                <w:sz w:val="20"/>
                <w:szCs w:val="20"/>
                <w:lang w:val="mk-MK"/>
              </w:rPr>
              <w:t xml:space="preserve">1.7 </w:t>
            </w:r>
            <w:r w:rsidR="00D01558">
              <w:rPr>
                <w:color w:val="4F6228" w:themeColor="accent3" w:themeShade="80"/>
                <w:sz w:val="20"/>
                <w:szCs w:val="20"/>
                <w:lang w:val="mk-MK"/>
              </w:rPr>
              <w:t xml:space="preserve"> </w:t>
            </w:r>
            <w:r w:rsidRPr="00DC626D">
              <w:rPr>
                <w:color w:val="4F6228" w:themeColor="accent3" w:themeShade="80"/>
                <w:sz w:val="20"/>
                <w:szCs w:val="20"/>
                <w:lang w:val="mk-MK"/>
              </w:rPr>
              <w:t>спроведување на научно – истражувачки развојни активности</w:t>
            </w:r>
            <w:r w:rsidR="00D01558">
              <w:rPr>
                <w:color w:val="4F6228" w:themeColor="accent3" w:themeShade="80"/>
                <w:sz w:val="20"/>
                <w:szCs w:val="20"/>
                <w:lang w:val="mk-MK"/>
              </w:rPr>
              <w:t>;</w:t>
            </w:r>
          </w:p>
          <w:p w:rsidR="00DC626D" w:rsidRPr="00DC626D" w:rsidRDefault="00DC626D" w:rsidP="00F1219F">
            <w:pPr>
              <w:pStyle w:val="ListParagraph"/>
              <w:numPr>
                <w:ilvl w:val="0"/>
                <w:numId w:val="17"/>
              </w:numPr>
              <w:rPr>
                <w:color w:val="4F6228" w:themeColor="accent3" w:themeShade="80"/>
                <w:sz w:val="20"/>
                <w:szCs w:val="20"/>
                <w:lang w:val="mk-MK"/>
              </w:rPr>
            </w:pPr>
            <w:r w:rsidRPr="00DC626D">
              <w:rPr>
                <w:color w:val="4F6228" w:themeColor="accent3" w:themeShade="80"/>
                <w:sz w:val="20"/>
                <w:szCs w:val="20"/>
                <w:lang w:val="mk-MK"/>
              </w:rPr>
              <w:t xml:space="preserve">1.8 </w:t>
            </w:r>
            <w:r w:rsidR="00D01558">
              <w:rPr>
                <w:color w:val="4F6228" w:themeColor="accent3" w:themeShade="80"/>
                <w:sz w:val="20"/>
                <w:szCs w:val="20"/>
                <w:lang w:val="mk-MK"/>
              </w:rPr>
              <w:t xml:space="preserve"> </w:t>
            </w:r>
            <w:r w:rsidRPr="00DC626D">
              <w:rPr>
                <w:color w:val="4F6228" w:themeColor="accent3" w:themeShade="80"/>
                <w:sz w:val="20"/>
                <w:szCs w:val="20"/>
                <w:lang w:val="mk-MK"/>
              </w:rPr>
              <w:t>вршење дезинсекција, дезинфекција и дератизација заради здравјето на растенијата</w:t>
            </w:r>
            <w:r w:rsidR="00D01558">
              <w:rPr>
                <w:color w:val="4F6228" w:themeColor="accent3" w:themeShade="80"/>
                <w:sz w:val="20"/>
                <w:szCs w:val="20"/>
                <w:lang w:val="mk-MK"/>
              </w:rPr>
              <w:t>;</w:t>
            </w:r>
          </w:p>
          <w:p w:rsidR="009E50DA" w:rsidRPr="00DC626D" w:rsidRDefault="00DC626D" w:rsidP="00F1219F">
            <w:pPr>
              <w:pStyle w:val="ListParagraph"/>
              <w:numPr>
                <w:ilvl w:val="0"/>
                <w:numId w:val="17"/>
              </w:numPr>
              <w:rPr>
                <w:color w:val="4F6228" w:themeColor="accent3" w:themeShade="80"/>
                <w:sz w:val="20"/>
                <w:szCs w:val="20"/>
                <w:lang w:val="mk-MK"/>
              </w:rPr>
            </w:pPr>
            <w:r w:rsidRPr="00DC626D">
              <w:rPr>
                <w:color w:val="4F6228" w:themeColor="accent3" w:themeShade="80"/>
                <w:sz w:val="20"/>
                <w:szCs w:val="20"/>
                <w:lang w:val="mk-MK"/>
              </w:rPr>
              <w:t xml:space="preserve">1.9 </w:t>
            </w:r>
            <w:r w:rsidR="00D01558">
              <w:rPr>
                <w:color w:val="4F6228" w:themeColor="accent3" w:themeShade="80"/>
                <w:sz w:val="20"/>
                <w:szCs w:val="20"/>
                <w:lang w:val="mk-MK"/>
              </w:rPr>
              <w:t xml:space="preserve"> </w:t>
            </w:r>
            <w:r w:rsidRPr="00DC626D">
              <w:rPr>
                <w:color w:val="4F6228" w:themeColor="accent3" w:themeShade="80"/>
                <w:sz w:val="20"/>
                <w:szCs w:val="20"/>
                <w:lang w:val="mk-MK"/>
              </w:rPr>
              <w:t>вршење на други технички работи</w:t>
            </w:r>
            <w:r w:rsidR="00D01558">
              <w:rPr>
                <w:color w:val="4F6228" w:themeColor="accent3" w:themeShade="80"/>
                <w:sz w:val="20"/>
                <w:szCs w:val="20"/>
                <w:lang w:val="mk-MK"/>
              </w:rPr>
              <w:t>;</w:t>
            </w:r>
          </w:p>
        </w:tc>
      </w:tr>
      <w:tr w:rsidR="00BB4ED1" w:rsidRPr="00BB4ED1" w:rsidTr="00FF6BEB">
        <w:trPr>
          <w:trHeight w:val="6104"/>
        </w:trPr>
        <w:tc>
          <w:tcPr>
            <w:tcW w:w="10615" w:type="dxa"/>
            <w:gridSpan w:val="6"/>
            <w:tcBorders>
              <w:bottom w:val="single" w:sz="4" w:space="0" w:color="auto"/>
            </w:tcBorders>
          </w:tcPr>
          <w:p w:rsidR="009E50DA" w:rsidRPr="00C129C1" w:rsidRDefault="009E50DA" w:rsidP="00DC626D">
            <w:pPr>
              <w:rPr>
                <w:color w:val="4F6228" w:themeColor="accent3" w:themeShade="80"/>
                <w:sz w:val="20"/>
                <w:szCs w:val="20"/>
                <w:lang w:val="mk-MK"/>
              </w:rPr>
            </w:pPr>
            <w:proofErr w:type="spellStart"/>
            <w:r w:rsidRPr="00C129C1">
              <w:rPr>
                <w:color w:val="4F6228" w:themeColor="accent3" w:themeShade="80"/>
                <w:sz w:val="20"/>
                <w:szCs w:val="20"/>
              </w:rPr>
              <w:t>Кон</w:t>
            </w:r>
            <w:proofErr w:type="spellEnd"/>
            <w:r w:rsidRPr="00C129C1">
              <w:rPr>
                <w:color w:val="4F6228" w:themeColor="accent3" w:themeShade="80"/>
                <w:sz w:val="20"/>
                <w:szCs w:val="20"/>
              </w:rPr>
              <w:t xml:space="preserve"> </w:t>
            </w:r>
            <w:proofErr w:type="spellStart"/>
            <w:r w:rsidRPr="00C129C1">
              <w:rPr>
                <w:color w:val="4F6228" w:themeColor="accent3" w:themeShade="80"/>
                <w:sz w:val="20"/>
                <w:szCs w:val="20"/>
              </w:rPr>
              <w:t>барањето</w:t>
            </w:r>
            <w:proofErr w:type="spellEnd"/>
            <w:r w:rsidRPr="00C129C1">
              <w:rPr>
                <w:color w:val="4F6228" w:themeColor="accent3" w:themeShade="80"/>
                <w:sz w:val="20"/>
                <w:szCs w:val="20"/>
              </w:rPr>
              <w:t xml:space="preserve"> </w:t>
            </w:r>
            <w:proofErr w:type="spellStart"/>
            <w:r w:rsidRPr="00C129C1">
              <w:rPr>
                <w:color w:val="4F6228" w:themeColor="accent3" w:themeShade="80"/>
                <w:sz w:val="20"/>
                <w:szCs w:val="20"/>
              </w:rPr>
              <w:t>поднесувам</w:t>
            </w:r>
            <w:proofErr w:type="spellEnd"/>
            <w:r w:rsidRPr="00C129C1">
              <w:rPr>
                <w:color w:val="4F6228" w:themeColor="accent3" w:themeShade="80"/>
                <w:sz w:val="20"/>
                <w:szCs w:val="20"/>
              </w:rPr>
              <w:t xml:space="preserve"> (</w:t>
            </w:r>
            <w:proofErr w:type="spellStart"/>
            <w:r w:rsidRPr="00C129C1">
              <w:rPr>
                <w:color w:val="4F6228" w:themeColor="accent3" w:themeShade="80"/>
                <w:sz w:val="20"/>
                <w:szCs w:val="20"/>
              </w:rPr>
              <w:t>се</w:t>
            </w:r>
            <w:proofErr w:type="spellEnd"/>
            <w:r w:rsidRPr="00C129C1">
              <w:rPr>
                <w:color w:val="4F6228" w:themeColor="accent3" w:themeShade="80"/>
                <w:sz w:val="20"/>
                <w:szCs w:val="20"/>
              </w:rPr>
              <w:t xml:space="preserve"> </w:t>
            </w:r>
            <w:proofErr w:type="spellStart"/>
            <w:r w:rsidRPr="00C129C1">
              <w:rPr>
                <w:color w:val="4F6228" w:themeColor="accent3" w:themeShade="80"/>
                <w:sz w:val="20"/>
                <w:szCs w:val="20"/>
              </w:rPr>
              <w:t>обележува</w:t>
            </w:r>
            <w:proofErr w:type="spellEnd"/>
            <w:r w:rsidRPr="00C129C1">
              <w:rPr>
                <w:color w:val="4F6228" w:themeColor="accent3" w:themeShade="80"/>
                <w:sz w:val="20"/>
                <w:szCs w:val="20"/>
              </w:rPr>
              <w:t xml:space="preserve"> </w:t>
            </w:r>
            <w:proofErr w:type="spellStart"/>
            <w:r w:rsidRPr="00C129C1">
              <w:rPr>
                <w:color w:val="4F6228" w:themeColor="accent3" w:themeShade="80"/>
                <w:sz w:val="20"/>
                <w:szCs w:val="20"/>
              </w:rPr>
              <w:t>полето</w:t>
            </w:r>
            <w:proofErr w:type="spellEnd"/>
            <w:r w:rsidRPr="00C129C1">
              <w:rPr>
                <w:color w:val="4F6228" w:themeColor="accent3" w:themeShade="80"/>
                <w:sz w:val="20"/>
                <w:szCs w:val="20"/>
              </w:rPr>
              <w:t xml:space="preserve"> </w:t>
            </w:r>
            <w:proofErr w:type="spellStart"/>
            <w:r w:rsidRPr="00C129C1">
              <w:rPr>
                <w:color w:val="4F6228" w:themeColor="accent3" w:themeShade="80"/>
                <w:sz w:val="20"/>
                <w:szCs w:val="20"/>
              </w:rPr>
              <w:t>пред</w:t>
            </w:r>
            <w:proofErr w:type="spellEnd"/>
            <w:r w:rsidRPr="00C129C1">
              <w:rPr>
                <w:color w:val="4F6228" w:themeColor="accent3" w:themeShade="80"/>
                <w:sz w:val="20"/>
                <w:szCs w:val="20"/>
              </w:rPr>
              <w:t xml:space="preserve"> </w:t>
            </w:r>
            <w:proofErr w:type="spellStart"/>
            <w:r w:rsidRPr="00C129C1">
              <w:rPr>
                <w:color w:val="4F6228" w:themeColor="accent3" w:themeShade="80"/>
                <w:sz w:val="20"/>
                <w:szCs w:val="20"/>
              </w:rPr>
              <w:t>поднесокот</w:t>
            </w:r>
            <w:proofErr w:type="spellEnd"/>
            <w:r w:rsidRPr="00C129C1">
              <w:rPr>
                <w:color w:val="4F6228" w:themeColor="accent3" w:themeShade="80"/>
                <w:sz w:val="20"/>
                <w:szCs w:val="20"/>
              </w:rPr>
              <w:t>):</w:t>
            </w:r>
          </w:p>
          <w:p w:rsidR="009E50DA" w:rsidRPr="00C129C1" w:rsidRDefault="009E50DA" w:rsidP="00DC626D">
            <w:pPr>
              <w:rPr>
                <w:color w:val="4F6228" w:themeColor="accent3" w:themeShade="80"/>
                <w:sz w:val="20"/>
                <w:szCs w:val="20"/>
                <w:lang w:val="mk-MK"/>
              </w:rPr>
            </w:pPr>
          </w:p>
          <w:p w:rsidR="009E50DA" w:rsidRPr="00C129C1" w:rsidRDefault="009E50DA" w:rsidP="00DC626D">
            <w:pPr>
              <w:pStyle w:val="ListParagraph"/>
              <w:numPr>
                <w:ilvl w:val="0"/>
                <w:numId w:val="7"/>
              </w:numPr>
              <w:rPr>
                <w:color w:val="4F6228" w:themeColor="accent3" w:themeShade="80"/>
                <w:sz w:val="20"/>
                <w:szCs w:val="20"/>
                <w:lang w:val="mk-MK"/>
              </w:rPr>
            </w:pPr>
            <w:r w:rsidRPr="00C129C1">
              <w:rPr>
                <w:color w:val="4F6228" w:themeColor="accent3" w:themeShade="80"/>
                <w:sz w:val="20"/>
                <w:szCs w:val="20"/>
                <w:lang w:val="mk-MK"/>
              </w:rPr>
              <w:t>ПРАВНИ ЛИЦА</w:t>
            </w:r>
          </w:p>
          <w:p w:rsidR="009E50DA" w:rsidRPr="00C129C1" w:rsidRDefault="009E50DA" w:rsidP="00DC626D">
            <w:pPr>
              <w:pStyle w:val="ListParagraph"/>
              <w:rPr>
                <w:color w:val="4F6228" w:themeColor="accent3" w:themeShade="80"/>
                <w:sz w:val="20"/>
                <w:szCs w:val="20"/>
                <w:lang w:val="mk-MK"/>
              </w:rPr>
            </w:pPr>
          </w:p>
          <w:p w:rsidR="009E50DA" w:rsidRPr="00C129C1" w:rsidRDefault="00254CEF" w:rsidP="00FC5FA0">
            <w:pPr>
              <w:pStyle w:val="ListParagraph"/>
              <w:ind w:left="990"/>
              <w:jc w:val="both"/>
              <w:rPr>
                <w:color w:val="4F6228" w:themeColor="accent3" w:themeShade="80"/>
                <w:sz w:val="18"/>
                <w:szCs w:val="18"/>
                <w:lang w:val="mk-MK"/>
              </w:rPr>
            </w:pPr>
            <w:r w:rsidRPr="00C129C1">
              <w:rPr>
                <w:rFonts w:ascii="Courier New" w:hAnsi="Courier New" w:cs="Courier New"/>
                <w:b/>
                <w:color w:val="4F6228" w:themeColor="accent3" w:themeShade="80"/>
                <w:sz w:val="20"/>
                <w:szCs w:val="20"/>
                <w:lang w:val="mk-MK"/>
              </w:rPr>
              <w:t>□</w:t>
            </w:r>
            <w:r w:rsidRPr="00C129C1">
              <w:rPr>
                <w:rFonts w:ascii="Courier New" w:hAnsi="Courier New" w:cs="Courier New"/>
                <w:b/>
                <w:color w:val="4F6228" w:themeColor="accent3" w:themeShade="80"/>
                <w:sz w:val="20"/>
                <w:szCs w:val="20"/>
              </w:rPr>
              <w:t xml:space="preserve"> </w:t>
            </w:r>
            <w:r w:rsidR="00FD6AC0" w:rsidRPr="00C129C1">
              <w:rPr>
                <w:rFonts w:ascii="StobiSerif Regular" w:hAnsi="StobiSerif Regular" w:cs="Arial"/>
                <w:color w:val="4F6228" w:themeColor="accent3" w:themeShade="80"/>
                <w:lang w:val="mk-MK" w:eastAsia="en-GB"/>
              </w:rPr>
              <w:t xml:space="preserve"> </w:t>
            </w:r>
            <w:r w:rsidR="00FD6AC0" w:rsidRPr="00C129C1">
              <w:rPr>
                <w:color w:val="4F6228" w:themeColor="accent3" w:themeShade="80"/>
                <w:sz w:val="18"/>
                <w:szCs w:val="18"/>
                <w:lang w:val="mk-MK"/>
              </w:rPr>
              <w:t xml:space="preserve">Документ за регистрирана дејност издаден од Централен регистар на Република </w:t>
            </w:r>
            <w:r w:rsidR="00FF6BEB">
              <w:rPr>
                <w:color w:val="4F6228" w:themeColor="accent3" w:themeShade="80"/>
                <w:sz w:val="18"/>
                <w:szCs w:val="18"/>
                <w:lang w:val="mk-MK"/>
              </w:rPr>
              <w:t xml:space="preserve">Северна </w:t>
            </w:r>
            <w:r w:rsidR="00FD6AC0" w:rsidRPr="00C129C1">
              <w:rPr>
                <w:color w:val="4F6228" w:themeColor="accent3" w:themeShade="80"/>
                <w:sz w:val="18"/>
                <w:szCs w:val="18"/>
                <w:lang w:val="mk-MK"/>
              </w:rPr>
              <w:t xml:space="preserve">Македонија - </w:t>
            </w:r>
            <w:r w:rsidR="009E50DA" w:rsidRPr="00C129C1">
              <w:rPr>
                <w:color w:val="4F6228" w:themeColor="accent3" w:themeShade="80"/>
                <w:sz w:val="18"/>
                <w:szCs w:val="18"/>
                <w:lang w:val="mk-MK"/>
              </w:rPr>
              <w:t>ДРД образец</w:t>
            </w:r>
            <w:r w:rsidR="00FD6AC0" w:rsidRPr="00C129C1">
              <w:rPr>
                <w:color w:val="4F6228" w:themeColor="accent3" w:themeShade="80"/>
                <w:sz w:val="18"/>
                <w:szCs w:val="18"/>
                <w:lang w:val="mk-MK"/>
              </w:rPr>
              <w:t xml:space="preserve"> (не постар од 6 месеци)</w:t>
            </w:r>
            <w:r w:rsidR="009E50DA" w:rsidRPr="00C129C1">
              <w:rPr>
                <w:color w:val="4F6228" w:themeColor="accent3" w:themeShade="80"/>
                <w:sz w:val="18"/>
                <w:szCs w:val="18"/>
                <w:lang w:val="mk-MK"/>
              </w:rPr>
              <w:t xml:space="preserve"> </w:t>
            </w:r>
            <w:r w:rsidR="00A60773" w:rsidRPr="00C129C1">
              <w:rPr>
                <w:color w:val="4F6228" w:themeColor="accent3" w:themeShade="80"/>
                <w:sz w:val="18"/>
                <w:szCs w:val="18"/>
                <w:lang w:val="mk-MK"/>
              </w:rPr>
              <w:t>;</w:t>
            </w:r>
          </w:p>
          <w:p w:rsidR="009E50DA" w:rsidRPr="00C129C1" w:rsidRDefault="00254CEF" w:rsidP="00FC5FA0">
            <w:pPr>
              <w:pStyle w:val="ListParagraph"/>
              <w:ind w:left="990"/>
              <w:jc w:val="both"/>
              <w:rPr>
                <w:color w:val="4F6228" w:themeColor="accent3" w:themeShade="80"/>
                <w:sz w:val="18"/>
                <w:szCs w:val="18"/>
                <w:lang w:val="mk-MK"/>
              </w:rPr>
            </w:pPr>
            <w:r w:rsidRPr="00C129C1">
              <w:rPr>
                <w:rFonts w:ascii="Courier New" w:hAnsi="Courier New" w:cs="Courier New"/>
                <w:b/>
                <w:color w:val="4F6228" w:themeColor="accent3" w:themeShade="80"/>
                <w:sz w:val="20"/>
                <w:szCs w:val="20"/>
                <w:lang w:val="mk-MK"/>
              </w:rPr>
              <w:t>□</w:t>
            </w:r>
            <w:r w:rsidRPr="00C129C1">
              <w:rPr>
                <w:rFonts w:ascii="Courier New" w:hAnsi="Courier New" w:cs="Courier New"/>
                <w:b/>
                <w:color w:val="4F6228" w:themeColor="accent3" w:themeShade="80"/>
                <w:sz w:val="20"/>
                <w:szCs w:val="20"/>
              </w:rPr>
              <w:t xml:space="preserve"> </w:t>
            </w:r>
            <w:r w:rsidR="009E50DA" w:rsidRPr="00C129C1">
              <w:rPr>
                <w:color w:val="4F6228" w:themeColor="accent3" w:themeShade="80"/>
                <w:sz w:val="18"/>
                <w:szCs w:val="18"/>
                <w:lang w:val="mk-MK"/>
              </w:rPr>
              <w:t>М1/М2 образец</w:t>
            </w:r>
            <w:r w:rsidR="00A60773" w:rsidRPr="00C129C1">
              <w:rPr>
                <w:color w:val="4F6228" w:themeColor="accent3" w:themeShade="80"/>
                <w:sz w:val="18"/>
                <w:szCs w:val="18"/>
                <w:lang w:val="mk-MK"/>
              </w:rPr>
              <w:t>;</w:t>
            </w:r>
          </w:p>
          <w:p w:rsidR="009E50DA" w:rsidRPr="00C129C1" w:rsidRDefault="00254CEF" w:rsidP="00FC5FA0">
            <w:pPr>
              <w:pStyle w:val="ListParagraph"/>
              <w:ind w:left="990"/>
              <w:jc w:val="both"/>
              <w:rPr>
                <w:color w:val="4F6228" w:themeColor="accent3" w:themeShade="80"/>
                <w:sz w:val="18"/>
                <w:szCs w:val="18"/>
                <w:lang w:val="mk-MK"/>
              </w:rPr>
            </w:pPr>
            <w:r w:rsidRPr="00C129C1">
              <w:rPr>
                <w:rFonts w:ascii="Courier New" w:hAnsi="Courier New" w:cs="Courier New"/>
                <w:b/>
                <w:color w:val="4F6228" w:themeColor="accent3" w:themeShade="80"/>
                <w:sz w:val="20"/>
                <w:szCs w:val="20"/>
                <w:lang w:val="mk-MK"/>
              </w:rPr>
              <w:t>□</w:t>
            </w:r>
            <w:r w:rsidRPr="00C129C1">
              <w:rPr>
                <w:rFonts w:ascii="Courier New" w:hAnsi="Courier New" w:cs="Courier New"/>
                <w:b/>
                <w:color w:val="4F6228" w:themeColor="accent3" w:themeShade="80"/>
                <w:sz w:val="20"/>
                <w:szCs w:val="20"/>
              </w:rPr>
              <w:t xml:space="preserve"> </w:t>
            </w:r>
            <w:r w:rsidR="009E50DA" w:rsidRPr="00C129C1">
              <w:rPr>
                <w:color w:val="4F6228" w:themeColor="accent3" w:themeShade="80"/>
                <w:sz w:val="18"/>
                <w:szCs w:val="18"/>
                <w:lang w:val="mk-MK"/>
              </w:rPr>
              <w:t xml:space="preserve">Уверение за завршено високо образование од областа на земјоделските науки (растително производство) или </w:t>
            </w:r>
            <w:r w:rsidR="006735BA" w:rsidRPr="00C129C1">
              <w:rPr>
                <w:color w:val="4F6228" w:themeColor="accent3" w:themeShade="80"/>
                <w:sz w:val="18"/>
                <w:szCs w:val="18"/>
                <w:lang w:val="mk-MK"/>
              </w:rPr>
              <w:t xml:space="preserve">од областа на </w:t>
            </w:r>
            <w:r w:rsidR="009E50DA" w:rsidRPr="00C129C1">
              <w:rPr>
                <w:color w:val="4F6228" w:themeColor="accent3" w:themeShade="80"/>
                <w:sz w:val="18"/>
                <w:szCs w:val="18"/>
                <w:lang w:val="mk-MK"/>
              </w:rPr>
              <w:t>шумарски</w:t>
            </w:r>
            <w:r w:rsidR="006735BA" w:rsidRPr="00C129C1">
              <w:rPr>
                <w:color w:val="4F6228" w:themeColor="accent3" w:themeShade="80"/>
                <w:sz w:val="18"/>
                <w:szCs w:val="18"/>
                <w:lang w:val="mk-MK"/>
              </w:rPr>
              <w:t>те</w:t>
            </w:r>
            <w:r w:rsidR="009E50DA" w:rsidRPr="00C129C1">
              <w:rPr>
                <w:color w:val="4F6228" w:themeColor="accent3" w:themeShade="80"/>
                <w:sz w:val="18"/>
                <w:szCs w:val="18"/>
                <w:lang w:val="mk-MK"/>
              </w:rPr>
              <w:t xml:space="preserve"> науки</w:t>
            </w:r>
            <w:r w:rsidR="00A60773" w:rsidRPr="00C129C1">
              <w:rPr>
                <w:color w:val="4F6228" w:themeColor="accent3" w:themeShade="80"/>
                <w:sz w:val="18"/>
                <w:szCs w:val="18"/>
                <w:lang w:val="mk-MK"/>
              </w:rPr>
              <w:t>;</w:t>
            </w:r>
          </w:p>
          <w:p w:rsidR="009E50DA" w:rsidRPr="00C129C1" w:rsidRDefault="00254CEF" w:rsidP="00FC5FA0">
            <w:pPr>
              <w:pStyle w:val="ListParagraph"/>
              <w:ind w:left="990"/>
              <w:jc w:val="both"/>
              <w:rPr>
                <w:color w:val="4F6228" w:themeColor="accent3" w:themeShade="80"/>
                <w:sz w:val="18"/>
                <w:szCs w:val="18"/>
                <w:lang w:val="mk-MK"/>
              </w:rPr>
            </w:pPr>
            <w:r w:rsidRPr="00C129C1">
              <w:rPr>
                <w:rFonts w:ascii="Courier New" w:hAnsi="Courier New" w:cs="Courier New"/>
                <w:b/>
                <w:color w:val="4F6228" w:themeColor="accent3" w:themeShade="80"/>
                <w:sz w:val="20"/>
                <w:szCs w:val="20"/>
                <w:lang w:val="mk-MK"/>
              </w:rPr>
              <w:t>□</w:t>
            </w:r>
            <w:r w:rsidRPr="00C129C1">
              <w:rPr>
                <w:rFonts w:ascii="Courier New" w:hAnsi="Courier New" w:cs="Courier New"/>
                <w:b/>
                <w:color w:val="4F6228" w:themeColor="accent3" w:themeShade="80"/>
                <w:sz w:val="20"/>
                <w:szCs w:val="20"/>
              </w:rPr>
              <w:t xml:space="preserve"> </w:t>
            </w:r>
            <w:r w:rsidR="009E50DA" w:rsidRPr="00C129C1">
              <w:rPr>
                <w:color w:val="4F6228" w:themeColor="accent3" w:themeShade="80"/>
                <w:sz w:val="18"/>
                <w:szCs w:val="18"/>
                <w:lang w:val="mk-MK"/>
              </w:rPr>
              <w:t xml:space="preserve">Доказ за најмалку </w:t>
            </w:r>
            <w:r w:rsidR="000D139C" w:rsidRPr="00C129C1">
              <w:rPr>
                <w:color w:val="4F6228" w:themeColor="accent3" w:themeShade="80"/>
                <w:sz w:val="18"/>
                <w:szCs w:val="18"/>
                <w:lang w:val="mk-MK"/>
              </w:rPr>
              <w:t>3 (</w:t>
            </w:r>
            <w:r w:rsidR="009E50DA" w:rsidRPr="00C129C1">
              <w:rPr>
                <w:color w:val="4F6228" w:themeColor="accent3" w:themeShade="80"/>
                <w:sz w:val="18"/>
                <w:szCs w:val="18"/>
                <w:lang w:val="mk-MK"/>
              </w:rPr>
              <w:t>три</w:t>
            </w:r>
            <w:r w:rsidR="000D139C" w:rsidRPr="00C129C1">
              <w:rPr>
                <w:color w:val="4F6228" w:themeColor="accent3" w:themeShade="80"/>
                <w:sz w:val="18"/>
                <w:szCs w:val="18"/>
                <w:lang w:val="mk-MK"/>
              </w:rPr>
              <w:t>)</w:t>
            </w:r>
            <w:r w:rsidR="009E50DA" w:rsidRPr="00C129C1">
              <w:rPr>
                <w:color w:val="4F6228" w:themeColor="accent3" w:themeShade="80"/>
                <w:sz w:val="18"/>
                <w:szCs w:val="18"/>
                <w:lang w:val="mk-MK"/>
              </w:rPr>
              <w:t xml:space="preserve"> години работно искуство во напред наведените области</w:t>
            </w:r>
            <w:r w:rsidR="00C73AF0" w:rsidRPr="00C129C1">
              <w:rPr>
                <w:color w:val="4F6228" w:themeColor="accent3" w:themeShade="80"/>
                <w:sz w:val="18"/>
                <w:szCs w:val="18"/>
                <w:lang w:val="mk-MK"/>
              </w:rPr>
              <w:t xml:space="preserve"> во струката</w:t>
            </w:r>
            <w:r w:rsidR="00A60773" w:rsidRPr="00C129C1">
              <w:rPr>
                <w:color w:val="4F6228" w:themeColor="accent3" w:themeShade="80"/>
                <w:sz w:val="18"/>
                <w:szCs w:val="18"/>
                <w:lang w:val="mk-MK"/>
              </w:rPr>
              <w:t>;</w:t>
            </w:r>
          </w:p>
          <w:p w:rsidR="009E50DA" w:rsidRPr="00C129C1" w:rsidRDefault="00254CEF" w:rsidP="00FC5FA0">
            <w:pPr>
              <w:pStyle w:val="ListParagraph"/>
              <w:ind w:left="990"/>
              <w:jc w:val="both"/>
              <w:rPr>
                <w:color w:val="4F6228" w:themeColor="accent3" w:themeShade="80"/>
                <w:sz w:val="18"/>
                <w:szCs w:val="18"/>
                <w:lang w:val="mk-MK"/>
              </w:rPr>
            </w:pPr>
            <w:r w:rsidRPr="00C129C1">
              <w:rPr>
                <w:rFonts w:ascii="Courier New" w:hAnsi="Courier New" w:cs="Courier New"/>
                <w:b/>
                <w:color w:val="4F6228" w:themeColor="accent3" w:themeShade="80"/>
                <w:sz w:val="20"/>
                <w:szCs w:val="20"/>
                <w:lang w:val="mk-MK"/>
              </w:rPr>
              <w:t>□</w:t>
            </w:r>
            <w:r w:rsidR="00FC5FA0">
              <w:rPr>
                <w:rFonts w:ascii="Courier New" w:hAnsi="Courier New" w:cs="Courier New"/>
                <w:b/>
                <w:color w:val="4F6228" w:themeColor="accent3" w:themeShade="80"/>
                <w:sz w:val="20"/>
                <w:szCs w:val="20"/>
              </w:rPr>
              <w:t xml:space="preserve"> </w:t>
            </w:r>
            <w:bookmarkStart w:id="0" w:name="_GoBack"/>
            <w:bookmarkEnd w:id="0"/>
            <w:r w:rsidR="009E50DA" w:rsidRPr="00C129C1">
              <w:rPr>
                <w:color w:val="4F6228" w:themeColor="accent3" w:themeShade="80"/>
                <w:sz w:val="18"/>
                <w:szCs w:val="18"/>
                <w:lang w:val="mk-MK"/>
              </w:rPr>
              <w:t>Докази за исполнување на поблиските услови предвидени во Пра</w:t>
            </w:r>
            <w:r w:rsidR="002220EC" w:rsidRPr="00C129C1">
              <w:rPr>
                <w:color w:val="4F6228" w:themeColor="accent3" w:themeShade="80"/>
                <w:sz w:val="18"/>
                <w:szCs w:val="18"/>
                <w:lang w:val="mk-MK"/>
              </w:rPr>
              <w:t>вилникот за поблиските услови во однос на</w:t>
            </w:r>
            <w:r w:rsidR="009E50DA" w:rsidRPr="00C129C1">
              <w:rPr>
                <w:color w:val="4F6228" w:themeColor="accent3" w:themeShade="80"/>
                <w:sz w:val="18"/>
                <w:szCs w:val="18"/>
                <w:lang w:val="mk-MK"/>
              </w:rPr>
              <w:t xml:space="preserve"> просториите и опремата за давање на јавни услуги од областа на здравјето на растенијата („Службен весник на РМ“ бр.12/2011</w:t>
            </w:r>
            <w:r w:rsidR="00775E9A">
              <w:rPr>
                <w:color w:val="4F6228" w:themeColor="accent3" w:themeShade="80"/>
                <w:sz w:val="18"/>
                <w:szCs w:val="18"/>
                <w:lang w:val="mk-MK"/>
              </w:rPr>
              <w:t xml:space="preserve"> и 60/2015</w:t>
            </w:r>
            <w:r w:rsidR="00775E9A">
              <w:rPr>
                <w:color w:val="4F6228" w:themeColor="accent3" w:themeShade="80"/>
                <w:sz w:val="18"/>
                <w:szCs w:val="18"/>
              </w:rPr>
              <w:t xml:space="preserve"> </w:t>
            </w:r>
            <w:r w:rsidR="009E50DA" w:rsidRPr="00C129C1">
              <w:rPr>
                <w:color w:val="4F6228" w:themeColor="accent3" w:themeShade="80"/>
                <w:sz w:val="18"/>
                <w:szCs w:val="18"/>
                <w:lang w:val="mk-MK"/>
              </w:rPr>
              <w:t>)</w:t>
            </w:r>
            <w:r w:rsidR="00A60773" w:rsidRPr="00C129C1">
              <w:rPr>
                <w:color w:val="4F6228" w:themeColor="accent3" w:themeShade="80"/>
                <w:sz w:val="18"/>
                <w:szCs w:val="18"/>
                <w:lang w:val="mk-MK"/>
              </w:rPr>
              <w:t>;</w:t>
            </w:r>
          </w:p>
          <w:p w:rsidR="009E50DA" w:rsidRPr="00C129C1" w:rsidRDefault="00254CEF" w:rsidP="00FC5FA0">
            <w:pPr>
              <w:pStyle w:val="ListParagraph"/>
              <w:ind w:left="990"/>
              <w:jc w:val="both"/>
              <w:rPr>
                <w:color w:val="4F6228" w:themeColor="accent3" w:themeShade="80"/>
                <w:sz w:val="18"/>
                <w:szCs w:val="18"/>
                <w:lang w:val="mk-MK"/>
              </w:rPr>
            </w:pPr>
            <w:r w:rsidRPr="00C129C1">
              <w:rPr>
                <w:rFonts w:ascii="Courier New" w:hAnsi="Courier New" w:cs="Courier New"/>
                <w:b/>
                <w:color w:val="4F6228" w:themeColor="accent3" w:themeShade="80"/>
                <w:sz w:val="20"/>
                <w:szCs w:val="20"/>
                <w:lang w:val="mk-MK"/>
              </w:rPr>
              <w:t>□</w:t>
            </w:r>
            <w:r w:rsidRPr="00C129C1">
              <w:rPr>
                <w:rFonts w:ascii="Courier New" w:hAnsi="Courier New" w:cs="Courier New"/>
                <w:b/>
                <w:color w:val="4F6228" w:themeColor="accent3" w:themeShade="80"/>
                <w:sz w:val="20"/>
                <w:szCs w:val="20"/>
              </w:rPr>
              <w:t xml:space="preserve"> </w:t>
            </w:r>
            <w:r w:rsidR="009E50DA" w:rsidRPr="00C129C1">
              <w:rPr>
                <w:color w:val="4F6228" w:themeColor="accent3" w:themeShade="80"/>
                <w:sz w:val="18"/>
                <w:szCs w:val="18"/>
                <w:lang w:val="mk-MK"/>
              </w:rPr>
              <w:t>Ценовник по кои давателите на услугите би ги извршувале јавните услуги за к</w:t>
            </w:r>
            <w:r w:rsidR="002220EC" w:rsidRPr="00C129C1">
              <w:rPr>
                <w:color w:val="4F6228" w:themeColor="accent3" w:themeShade="80"/>
                <w:sz w:val="18"/>
                <w:szCs w:val="18"/>
                <w:lang w:val="mk-MK"/>
              </w:rPr>
              <w:t>ои поднесуваат приј</w:t>
            </w:r>
            <w:r w:rsidR="00BB4ED1" w:rsidRPr="00C129C1">
              <w:rPr>
                <w:color w:val="4F6228" w:themeColor="accent3" w:themeShade="80"/>
                <w:sz w:val="18"/>
                <w:szCs w:val="18"/>
                <w:lang w:val="mk-MK"/>
              </w:rPr>
              <w:t>ави од точка 1.1</w:t>
            </w:r>
            <w:r w:rsidR="0063765D" w:rsidRPr="00C129C1">
              <w:rPr>
                <w:color w:val="4F6228" w:themeColor="accent3" w:themeShade="80"/>
                <w:sz w:val="18"/>
                <w:szCs w:val="18"/>
                <w:lang w:val="mk-MK"/>
              </w:rPr>
              <w:t xml:space="preserve"> </w:t>
            </w:r>
            <w:r w:rsidR="00FF6BEB">
              <w:rPr>
                <w:color w:val="4F6228" w:themeColor="accent3" w:themeShade="80"/>
                <w:sz w:val="18"/>
                <w:szCs w:val="18"/>
                <w:lang w:val="mk-MK"/>
              </w:rPr>
              <w:t xml:space="preserve">до точка 1.9 </w:t>
            </w:r>
            <w:r w:rsidR="0063765D" w:rsidRPr="00C129C1">
              <w:rPr>
                <w:color w:val="4F6228" w:themeColor="accent3" w:themeShade="80"/>
                <w:sz w:val="18"/>
                <w:szCs w:val="18"/>
                <w:lang w:val="mk-MK"/>
              </w:rPr>
              <w:t>од</w:t>
            </w:r>
            <w:r w:rsidR="00A60773" w:rsidRPr="00C129C1">
              <w:rPr>
                <w:color w:val="4F6228" w:themeColor="accent3" w:themeShade="80"/>
                <w:sz w:val="18"/>
                <w:szCs w:val="18"/>
                <w:lang w:val="mk-MK"/>
              </w:rPr>
              <w:t xml:space="preserve"> </w:t>
            </w:r>
            <w:r w:rsidR="00C13457" w:rsidRPr="00C129C1">
              <w:rPr>
                <w:color w:val="4F6228" w:themeColor="accent3" w:themeShade="80"/>
                <w:sz w:val="18"/>
                <w:szCs w:val="18"/>
                <w:lang w:val="mk-MK"/>
              </w:rPr>
              <w:t xml:space="preserve">делот </w:t>
            </w:r>
            <w:r w:rsidR="00C13457" w:rsidRPr="00C129C1">
              <w:rPr>
                <w:color w:val="4F6228" w:themeColor="accent3" w:themeShade="80"/>
                <w:sz w:val="18"/>
                <w:szCs w:val="18"/>
              </w:rPr>
              <w:t>III</w:t>
            </w:r>
            <w:r w:rsidR="00C13457" w:rsidRPr="00C129C1">
              <w:rPr>
                <w:color w:val="4F6228" w:themeColor="accent3" w:themeShade="80"/>
                <w:sz w:val="18"/>
                <w:szCs w:val="18"/>
                <w:lang w:val="mk-MK"/>
              </w:rPr>
              <w:t xml:space="preserve"> од </w:t>
            </w:r>
            <w:r w:rsidR="00A60773" w:rsidRPr="00C129C1">
              <w:rPr>
                <w:color w:val="4F6228" w:themeColor="accent3" w:themeShade="80"/>
                <w:sz w:val="18"/>
                <w:szCs w:val="18"/>
                <w:lang w:val="mk-MK"/>
              </w:rPr>
              <w:t>овој конкурс;</w:t>
            </w:r>
          </w:p>
          <w:p w:rsidR="009E50DA" w:rsidRPr="00C129C1" w:rsidRDefault="009E50DA" w:rsidP="00DC626D">
            <w:pPr>
              <w:pStyle w:val="ListParagraph"/>
              <w:ind w:left="990"/>
              <w:rPr>
                <w:color w:val="4F6228" w:themeColor="accent3" w:themeShade="80"/>
                <w:sz w:val="20"/>
                <w:szCs w:val="20"/>
                <w:lang w:val="mk-MK"/>
              </w:rPr>
            </w:pPr>
          </w:p>
          <w:p w:rsidR="009E50DA" w:rsidRPr="00C129C1" w:rsidRDefault="009E50DA" w:rsidP="00DC626D">
            <w:pPr>
              <w:pStyle w:val="ListParagraph"/>
              <w:numPr>
                <w:ilvl w:val="0"/>
                <w:numId w:val="7"/>
              </w:numPr>
              <w:rPr>
                <w:color w:val="4F6228" w:themeColor="accent3" w:themeShade="80"/>
                <w:sz w:val="20"/>
                <w:szCs w:val="20"/>
                <w:lang w:val="mk-MK"/>
              </w:rPr>
            </w:pPr>
            <w:r w:rsidRPr="00C129C1">
              <w:rPr>
                <w:color w:val="4F6228" w:themeColor="accent3" w:themeShade="80"/>
                <w:sz w:val="20"/>
                <w:szCs w:val="20"/>
                <w:lang w:val="mk-MK"/>
              </w:rPr>
              <w:t>ФИЗИЧКИ ЛИЦА</w:t>
            </w:r>
          </w:p>
          <w:p w:rsidR="009E50DA" w:rsidRPr="00C129C1" w:rsidRDefault="009E50DA" w:rsidP="00DC626D">
            <w:pPr>
              <w:pStyle w:val="ListParagraph"/>
              <w:rPr>
                <w:color w:val="4F6228" w:themeColor="accent3" w:themeShade="80"/>
                <w:sz w:val="20"/>
                <w:szCs w:val="20"/>
                <w:lang w:val="mk-MK"/>
              </w:rPr>
            </w:pPr>
          </w:p>
          <w:p w:rsidR="009E50DA" w:rsidRPr="00C129C1" w:rsidRDefault="00254CEF" w:rsidP="00FC5FA0">
            <w:pPr>
              <w:pStyle w:val="ListParagraph"/>
              <w:ind w:left="990"/>
              <w:jc w:val="both"/>
              <w:rPr>
                <w:color w:val="4F6228" w:themeColor="accent3" w:themeShade="80"/>
                <w:sz w:val="18"/>
                <w:szCs w:val="18"/>
                <w:lang w:val="mk-MK"/>
              </w:rPr>
            </w:pPr>
            <w:r w:rsidRPr="00C129C1">
              <w:rPr>
                <w:rFonts w:ascii="Courier New" w:hAnsi="Courier New" w:cs="Courier New"/>
                <w:b/>
                <w:color w:val="4F6228" w:themeColor="accent3" w:themeShade="80"/>
                <w:sz w:val="20"/>
                <w:szCs w:val="20"/>
                <w:lang w:val="mk-MK"/>
              </w:rPr>
              <w:t>□</w:t>
            </w:r>
            <w:r w:rsidRPr="00C129C1">
              <w:rPr>
                <w:rFonts w:ascii="Courier New" w:hAnsi="Courier New" w:cs="Courier New"/>
                <w:b/>
                <w:color w:val="4F6228" w:themeColor="accent3" w:themeShade="80"/>
                <w:sz w:val="20"/>
                <w:szCs w:val="20"/>
              </w:rPr>
              <w:t xml:space="preserve"> </w:t>
            </w:r>
            <w:r w:rsidR="009E50DA" w:rsidRPr="00C129C1">
              <w:rPr>
                <w:color w:val="4F6228" w:themeColor="accent3" w:themeShade="80"/>
                <w:sz w:val="18"/>
                <w:szCs w:val="18"/>
                <w:lang w:val="mk-MK"/>
              </w:rPr>
              <w:t xml:space="preserve">Уверение за завршено високо образование од областа на земјоделските науки (растително производство) или </w:t>
            </w:r>
            <w:r w:rsidR="00640272" w:rsidRPr="00C129C1">
              <w:rPr>
                <w:color w:val="4F6228" w:themeColor="accent3" w:themeShade="80"/>
                <w:sz w:val="18"/>
                <w:szCs w:val="18"/>
                <w:lang w:val="mk-MK"/>
              </w:rPr>
              <w:t xml:space="preserve">од областа на </w:t>
            </w:r>
            <w:r w:rsidR="009E50DA" w:rsidRPr="00C129C1">
              <w:rPr>
                <w:color w:val="4F6228" w:themeColor="accent3" w:themeShade="80"/>
                <w:sz w:val="18"/>
                <w:szCs w:val="18"/>
                <w:lang w:val="mk-MK"/>
              </w:rPr>
              <w:t>шумарски</w:t>
            </w:r>
            <w:r w:rsidR="00640272" w:rsidRPr="00C129C1">
              <w:rPr>
                <w:color w:val="4F6228" w:themeColor="accent3" w:themeShade="80"/>
                <w:sz w:val="18"/>
                <w:szCs w:val="18"/>
                <w:lang w:val="mk-MK"/>
              </w:rPr>
              <w:t>те</w:t>
            </w:r>
            <w:r w:rsidR="009E50DA" w:rsidRPr="00C129C1">
              <w:rPr>
                <w:color w:val="4F6228" w:themeColor="accent3" w:themeShade="80"/>
                <w:sz w:val="18"/>
                <w:szCs w:val="18"/>
                <w:lang w:val="mk-MK"/>
              </w:rPr>
              <w:t xml:space="preserve"> науки</w:t>
            </w:r>
            <w:r w:rsidR="001A1671" w:rsidRPr="00C129C1">
              <w:rPr>
                <w:color w:val="4F6228" w:themeColor="accent3" w:themeShade="80"/>
                <w:sz w:val="18"/>
                <w:szCs w:val="18"/>
                <w:lang w:val="mk-MK"/>
              </w:rPr>
              <w:t>;</w:t>
            </w:r>
          </w:p>
          <w:p w:rsidR="009E50DA" w:rsidRPr="00C129C1" w:rsidRDefault="00254CEF" w:rsidP="00FC5FA0">
            <w:pPr>
              <w:pStyle w:val="ListParagraph"/>
              <w:ind w:left="990"/>
              <w:jc w:val="both"/>
              <w:rPr>
                <w:color w:val="4F6228" w:themeColor="accent3" w:themeShade="80"/>
                <w:sz w:val="18"/>
                <w:szCs w:val="18"/>
                <w:lang w:val="mk-MK"/>
              </w:rPr>
            </w:pPr>
            <w:r w:rsidRPr="00C129C1">
              <w:rPr>
                <w:rFonts w:ascii="Courier New" w:hAnsi="Courier New" w:cs="Courier New"/>
                <w:b/>
                <w:color w:val="4F6228" w:themeColor="accent3" w:themeShade="80"/>
                <w:sz w:val="20"/>
                <w:szCs w:val="20"/>
                <w:lang w:val="mk-MK"/>
              </w:rPr>
              <w:t>□</w:t>
            </w:r>
            <w:r w:rsidRPr="00C129C1">
              <w:rPr>
                <w:rFonts w:ascii="Courier New" w:hAnsi="Courier New" w:cs="Courier New"/>
                <w:b/>
                <w:color w:val="4F6228" w:themeColor="accent3" w:themeShade="80"/>
                <w:sz w:val="20"/>
                <w:szCs w:val="20"/>
              </w:rPr>
              <w:t xml:space="preserve"> </w:t>
            </w:r>
            <w:r w:rsidR="009E50DA" w:rsidRPr="00C129C1">
              <w:rPr>
                <w:color w:val="4F6228" w:themeColor="accent3" w:themeShade="80"/>
                <w:sz w:val="18"/>
                <w:szCs w:val="18"/>
                <w:lang w:val="mk-MK"/>
              </w:rPr>
              <w:t xml:space="preserve">Доказ за најмалку </w:t>
            </w:r>
            <w:r w:rsidR="00D100B2" w:rsidRPr="00C129C1">
              <w:rPr>
                <w:color w:val="4F6228" w:themeColor="accent3" w:themeShade="80"/>
                <w:sz w:val="18"/>
                <w:szCs w:val="18"/>
                <w:lang w:val="mk-MK"/>
              </w:rPr>
              <w:t>3 (</w:t>
            </w:r>
            <w:r w:rsidR="009E50DA" w:rsidRPr="00C129C1">
              <w:rPr>
                <w:color w:val="4F6228" w:themeColor="accent3" w:themeShade="80"/>
                <w:sz w:val="18"/>
                <w:szCs w:val="18"/>
                <w:lang w:val="mk-MK"/>
              </w:rPr>
              <w:t>три</w:t>
            </w:r>
            <w:r w:rsidR="00D100B2" w:rsidRPr="00C129C1">
              <w:rPr>
                <w:color w:val="4F6228" w:themeColor="accent3" w:themeShade="80"/>
                <w:sz w:val="18"/>
                <w:szCs w:val="18"/>
                <w:lang w:val="mk-MK"/>
              </w:rPr>
              <w:t>)</w:t>
            </w:r>
            <w:r w:rsidR="009E50DA" w:rsidRPr="00C129C1">
              <w:rPr>
                <w:color w:val="4F6228" w:themeColor="accent3" w:themeShade="80"/>
                <w:sz w:val="18"/>
                <w:szCs w:val="18"/>
                <w:lang w:val="mk-MK"/>
              </w:rPr>
              <w:t xml:space="preserve"> години работно искуство </w:t>
            </w:r>
            <w:r w:rsidR="00D100B2" w:rsidRPr="00C129C1">
              <w:rPr>
                <w:color w:val="4F6228" w:themeColor="accent3" w:themeShade="80"/>
                <w:sz w:val="18"/>
                <w:szCs w:val="18"/>
                <w:lang w:val="mk-MK"/>
              </w:rPr>
              <w:t>в</w:t>
            </w:r>
            <w:r w:rsidR="009E50DA" w:rsidRPr="00C129C1">
              <w:rPr>
                <w:color w:val="4F6228" w:themeColor="accent3" w:themeShade="80"/>
                <w:sz w:val="18"/>
                <w:szCs w:val="18"/>
                <w:lang w:val="mk-MK"/>
              </w:rPr>
              <w:t>о напред наведените области</w:t>
            </w:r>
            <w:r w:rsidR="00D75233" w:rsidRPr="00C129C1">
              <w:rPr>
                <w:color w:val="4F6228" w:themeColor="accent3" w:themeShade="80"/>
                <w:sz w:val="18"/>
                <w:szCs w:val="18"/>
                <w:lang w:val="mk-MK"/>
              </w:rPr>
              <w:t xml:space="preserve"> во струката</w:t>
            </w:r>
            <w:r w:rsidR="001A1671" w:rsidRPr="00C129C1">
              <w:rPr>
                <w:color w:val="4F6228" w:themeColor="accent3" w:themeShade="80"/>
                <w:sz w:val="18"/>
                <w:szCs w:val="18"/>
                <w:lang w:val="mk-MK"/>
              </w:rPr>
              <w:t>;</w:t>
            </w:r>
          </w:p>
          <w:p w:rsidR="009E50DA" w:rsidRPr="00C129C1" w:rsidRDefault="00254CEF" w:rsidP="00FC5FA0">
            <w:pPr>
              <w:pStyle w:val="ListParagraph"/>
              <w:ind w:left="990"/>
              <w:jc w:val="both"/>
              <w:rPr>
                <w:color w:val="4F6228" w:themeColor="accent3" w:themeShade="80"/>
                <w:sz w:val="18"/>
                <w:szCs w:val="18"/>
                <w:lang w:val="mk-MK"/>
              </w:rPr>
            </w:pPr>
            <w:r w:rsidRPr="00C129C1">
              <w:rPr>
                <w:rFonts w:ascii="Courier New" w:hAnsi="Courier New" w:cs="Courier New"/>
                <w:b/>
                <w:color w:val="4F6228" w:themeColor="accent3" w:themeShade="80"/>
                <w:sz w:val="20"/>
                <w:szCs w:val="20"/>
                <w:lang w:val="mk-MK"/>
              </w:rPr>
              <w:t>□</w:t>
            </w:r>
            <w:r w:rsidRPr="00C129C1">
              <w:rPr>
                <w:rFonts w:ascii="Courier New" w:hAnsi="Courier New" w:cs="Courier New"/>
                <w:b/>
                <w:color w:val="4F6228" w:themeColor="accent3" w:themeShade="80"/>
                <w:sz w:val="20"/>
                <w:szCs w:val="20"/>
              </w:rPr>
              <w:t xml:space="preserve"> </w:t>
            </w:r>
            <w:r w:rsidR="009E50DA" w:rsidRPr="00C129C1">
              <w:rPr>
                <w:color w:val="4F6228" w:themeColor="accent3" w:themeShade="80"/>
                <w:sz w:val="18"/>
                <w:szCs w:val="18"/>
                <w:lang w:val="mk-MK"/>
              </w:rPr>
              <w:t>Докази за исполнување на поблиските услови предвидени во Пра</w:t>
            </w:r>
            <w:r w:rsidR="002220EC" w:rsidRPr="00C129C1">
              <w:rPr>
                <w:color w:val="4F6228" w:themeColor="accent3" w:themeShade="80"/>
                <w:sz w:val="18"/>
                <w:szCs w:val="18"/>
                <w:lang w:val="mk-MK"/>
              </w:rPr>
              <w:t>вилникот за поблиските услови во однос на</w:t>
            </w:r>
            <w:r w:rsidR="009E50DA" w:rsidRPr="00C129C1">
              <w:rPr>
                <w:color w:val="4F6228" w:themeColor="accent3" w:themeShade="80"/>
                <w:sz w:val="18"/>
                <w:szCs w:val="18"/>
                <w:lang w:val="mk-MK"/>
              </w:rPr>
              <w:t xml:space="preserve"> просториите и опремата за давање на јавни услуги од областа на здравјето на растенијата („Службен весник на РМ“ бр.12/2011</w:t>
            </w:r>
            <w:r w:rsidR="00775E9A">
              <w:rPr>
                <w:color w:val="4F6228" w:themeColor="accent3" w:themeShade="80"/>
                <w:sz w:val="18"/>
                <w:szCs w:val="18"/>
                <w:lang w:val="mk-MK"/>
              </w:rPr>
              <w:t xml:space="preserve"> и 60/2015</w:t>
            </w:r>
            <w:r w:rsidR="009E50DA" w:rsidRPr="00C129C1">
              <w:rPr>
                <w:color w:val="4F6228" w:themeColor="accent3" w:themeShade="80"/>
                <w:sz w:val="18"/>
                <w:szCs w:val="18"/>
                <w:lang w:val="mk-MK"/>
              </w:rPr>
              <w:t>)</w:t>
            </w:r>
            <w:r w:rsidR="001A1671" w:rsidRPr="00C129C1">
              <w:rPr>
                <w:color w:val="4F6228" w:themeColor="accent3" w:themeShade="80"/>
                <w:sz w:val="18"/>
                <w:szCs w:val="18"/>
                <w:lang w:val="mk-MK"/>
              </w:rPr>
              <w:t>;</w:t>
            </w:r>
          </w:p>
          <w:p w:rsidR="009E50DA" w:rsidRPr="00FF6BEB" w:rsidRDefault="00254CEF" w:rsidP="00FC5FA0">
            <w:pPr>
              <w:pStyle w:val="ListParagraph"/>
              <w:ind w:left="990"/>
              <w:jc w:val="both"/>
              <w:rPr>
                <w:color w:val="4F6228" w:themeColor="accent3" w:themeShade="80"/>
                <w:sz w:val="18"/>
                <w:szCs w:val="18"/>
                <w:lang w:val="mk-MK"/>
              </w:rPr>
            </w:pPr>
            <w:r w:rsidRPr="00C129C1">
              <w:rPr>
                <w:rFonts w:ascii="Courier New" w:hAnsi="Courier New" w:cs="Courier New"/>
                <w:b/>
                <w:color w:val="4F6228" w:themeColor="accent3" w:themeShade="80"/>
                <w:sz w:val="20"/>
                <w:szCs w:val="20"/>
                <w:lang w:val="mk-MK"/>
              </w:rPr>
              <w:t>□</w:t>
            </w:r>
            <w:r w:rsidRPr="00C129C1">
              <w:rPr>
                <w:rFonts w:ascii="Courier New" w:hAnsi="Courier New" w:cs="Courier New"/>
                <w:b/>
                <w:color w:val="4F6228" w:themeColor="accent3" w:themeShade="80"/>
                <w:sz w:val="20"/>
                <w:szCs w:val="20"/>
              </w:rPr>
              <w:t xml:space="preserve"> </w:t>
            </w:r>
            <w:r w:rsidR="001A1671" w:rsidRPr="00C129C1">
              <w:rPr>
                <w:color w:val="4F6228" w:themeColor="accent3" w:themeShade="80"/>
                <w:sz w:val="18"/>
                <w:szCs w:val="18"/>
                <w:lang w:val="mk-MK"/>
              </w:rPr>
              <w:t>Ценов</w:t>
            </w:r>
            <w:r w:rsidR="009E50DA" w:rsidRPr="00C129C1">
              <w:rPr>
                <w:color w:val="4F6228" w:themeColor="accent3" w:themeShade="80"/>
                <w:sz w:val="18"/>
                <w:szCs w:val="18"/>
                <w:lang w:val="mk-MK"/>
              </w:rPr>
              <w:t>ник по кои давателите на услугите би ги извршувале јавните услуги наведени</w:t>
            </w:r>
            <w:r w:rsidR="0063765D" w:rsidRPr="00C129C1">
              <w:rPr>
                <w:color w:val="4F6228" w:themeColor="accent3" w:themeShade="80"/>
                <w:sz w:val="18"/>
                <w:szCs w:val="18"/>
                <w:lang w:val="mk-MK"/>
              </w:rPr>
              <w:t xml:space="preserve"> од</w:t>
            </w:r>
            <w:r w:rsidR="0098341C" w:rsidRPr="00C129C1">
              <w:rPr>
                <w:color w:val="4F6228" w:themeColor="accent3" w:themeShade="80"/>
                <w:sz w:val="18"/>
                <w:szCs w:val="18"/>
                <w:lang w:val="mk-MK"/>
              </w:rPr>
              <w:t xml:space="preserve"> точка</w:t>
            </w:r>
            <w:r w:rsidR="00BB4ED1" w:rsidRPr="00C129C1">
              <w:rPr>
                <w:color w:val="4F6228" w:themeColor="accent3" w:themeShade="80"/>
                <w:sz w:val="18"/>
                <w:szCs w:val="18"/>
                <w:lang w:val="mk-MK"/>
              </w:rPr>
              <w:t xml:space="preserve"> 1.1</w:t>
            </w:r>
            <w:r w:rsidR="0063765D" w:rsidRPr="00C129C1">
              <w:rPr>
                <w:color w:val="4F6228" w:themeColor="accent3" w:themeShade="80"/>
                <w:sz w:val="18"/>
                <w:szCs w:val="18"/>
                <w:lang w:val="mk-MK"/>
              </w:rPr>
              <w:t xml:space="preserve"> </w:t>
            </w:r>
            <w:r w:rsidR="00FF6BEB">
              <w:rPr>
                <w:color w:val="4F6228" w:themeColor="accent3" w:themeShade="80"/>
                <w:sz w:val="18"/>
                <w:szCs w:val="18"/>
                <w:lang w:val="mk-MK"/>
              </w:rPr>
              <w:t xml:space="preserve">до точка 1.9 </w:t>
            </w:r>
            <w:r w:rsidR="0063765D" w:rsidRPr="00C129C1">
              <w:rPr>
                <w:color w:val="4F6228" w:themeColor="accent3" w:themeShade="80"/>
                <w:sz w:val="18"/>
                <w:szCs w:val="18"/>
                <w:lang w:val="mk-MK"/>
              </w:rPr>
              <w:t>од</w:t>
            </w:r>
            <w:r w:rsidR="0098341C" w:rsidRPr="00C129C1">
              <w:rPr>
                <w:color w:val="4F6228" w:themeColor="accent3" w:themeShade="80"/>
                <w:sz w:val="18"/>
                <w:szCs w:val="18"/>
                <w:lang w:val="mk-MK"/>
              </w:rPr>
              <w:t xml:space="preserve">  делот </w:t>
            </w:r>
            <w:r w:rsidR="0098341C" w:rsidRPr="00C129C1">
              <w:rPr>
                <w:color w:val="4F6228" w:themeColor="accent3" w:themeShade="80"/>
                <w:sz w:val="18"/>
                <w:szCs w:val="18"/>
              </w:rPr>
              <w:t>III</w:t>
            </w:r>
            <w:r w:rsidR="0098341C" w:rsidRPr="00C129C1">
              <w:rPr>
                <w:color w:val="4F6228" w:themeColor="accent3" w:themeShade="80"/>
                <w:sz w:val="18"/>
                <w:szCs w:val="18"/>
                <w:lang w:val="mk-MK"/>
              </w:rPr>
              <w:t xml:space="preserve"> од </w:t>
            </w:r>
            <w:r w:rsidR="001A1671" w:rsidRPr="00C129C1">
              <w:rPr>
                <w:color w:val="4F6228" w:themeColor="accent3" w:themeShade="80"/>
                <w:sz w:val="18"/>
                <w:szCs w:val="18"/>
                <w:lang w:val="mk-MK"/>
              </w:rPr>
              <w:t xml:space="preserve"> овој конкурс;</w:t>
            </w:r>
          </w:p>
        </w:tc>
      </w:tr>
      <w:tr w:rsidR="00DC626D" w:rsidRPr="00BB4ED1" w:rsidTr="00DC626D">
        <w:trPr>
          <w:trHeight w:val="955"/>
        </w:trPr>
        <w:tc>
          <w:tcPr>
            <w:tcW w:w="537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26D" w:rsidRPr="00C129C1" w:rsidRDefault="00DC626D" w:rsidP="00DC626D">
            <w:pPr>
              <w:rPr>
                <w:color w:val="4F6228" w:themeColor="accent3" w:themeShade="80"/>
                <w:sz w:val="20"/>
                <w:szCs w:val="20"/>
              </w:rPr>
            </w:pPr>
            <w:r>
              <w:rPr>
                <w:color w:val="4F6228" w:themeColor="accent3" w:themeShade="80"/>
                <w:sz w:val="20"/>
                <w:szCs w:val="20"/>
                <w:lang w:val="mk-MK"/>
              </w:rPr>
              <w:t>Подносител (Потпис на овластеното лице и печат)</w:t>
            </w:r>
            <w:r w:rsidRPr="00C129C1">
              <w:rPr>
                <w:color w:val="4F6228" w:themeColor="accent3" w:themeShade="80"/>
                <w:sz w:val="20"/>
                <w:szCs w:val="20"/>
                <w:lang w:val="mk-MK"/>
              </w:rPr>
              <w:t>:</w:t>
            </w:r>
          </w:p>
          <w:p w:rsidR="00DC626D" w:rsidRPr="00C129C1" w:rsidRDefault="00DC626D" w:rsidP="00DC626D">
            <w:pPr>
              <w:rPr>
                <w:color w:val="4F6228" w:themeColor="accent3" w:themeShade="80"/>
                <w:sz w:val="20"/>
                <w:szCs w:val="20"/>
                <w:lang w:val="mk-MK"/>
              </w:rPr>
            </w:pPr>
          </w:p>
          <w:p w:rsidR="00DC626D" w:rsidRPr="00C129C1" w:rsidRDefault="00DC626D" w:rsidP="00DC626D">
            <w:pPr>
              <w:rPr>
                <w:color w:val="4F6228" w:themeColor="accent3" w:themeShade="80"/>
                <w:sz w:val="20"/>
                <w:szCs w:val="20"/>
                <w:lang w:val="mk-MK"/>
              </w:rPr>
            </w:pPr>
          </w:p>
          <w:p w:rsidR="00DC626D" w:rsidRPr="00C129C1" w:rsidRDefault="00DC626D" w:rsidP="00DC626D">
            <w:pPr>
              <w:rPr>
                <w:color w:val="4F6228" w:themeColor="accent3" w:themeShade="80"/>
                <w:sz w:val="20"/>
                <w:szCs w:val="20"/>
                <w:lang w:val="mk-MK"/>
              </w:rPr>
            </w:pPr>
          </w:p>
        </w:tc>
        <w:tc>
          <w:tcPr>
            <w:tcW w:w="52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C626D" w:rsidRPr="00C129C1" w:rsidRDefault="00DC626D" w:rsidP="00DC626D">
            <w:pPr>
              <w:rPr>
                <w:color w:val="4F6228" w:themeColor="accent3" w:themeShade="80"/>
                <w:sz w:val="20"/>
                <w:szCs w:val="20"/>
                <w:lang w:val="mk-MK"/>
              </w:rPr>
            </w:pPr>
            <w:r>
              <w:rPr>
                <w:color w:val="4F6228" w:themeColor="accent3" w:themeShade="80"/>
                <w:sz w:val="20"/>
                <w:szCs w:val="20"/>
                <w:lang w:val="mk-MK"/>
              </w:rPr>
              <w:t>Место и датум на поднесување:</w:t>
            </w:r>
          </w:p>
        </w:tc>
      </w:tr>
    </w:tbl>
    <w:p w:rsidR="007540F8" w:rsidRDefault="007540F8" w:rsidP="006466A4"/>
    <w:sectPr w:rsidR="007540F8" w:rsidSect="009E50DA">
      <w:pgSz w:w="11909" w:h="16834" w:code="9"/>
      <w:pgMar w:top="450" w:right="720" w:bottom="4" w:left="720" w:header="144" w:footer="144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tobiSerif Regular">
    <w:altName w:val="Times New Roman"/>
    <w:panose1 w:val="00000000000000000000"/>
    <w:charset w:val="00"/>
    <w:family w:val="modern"/>
    <w:notTrueType/>
    <w:pitch w:val="variable"/>
    <w:sig w:usb0="A00002AF" w:usb1="5000204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960959"/>
    <w:multiLevelType w:val="hybridMultilevel"/>
    <w:tmpl w:val="8678278A"/>
    <w:lvl w:ilvl="0" w:tplc="04090003">
      <w:start w:val="1"/>
      <w:numFmt w:val="bullet"/>
      <w:lvlText w:val="o"/>
      <w:lvlJc w:val="left"/>
      <w:pPr>
        <w:ind w:left="1209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92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4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6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8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0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2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4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69" w:hanging="360"/>
      </w:pPr>
      <w:rPr>
        <w:rFonts w:ascii="Wingdings" w:hAnsi="Wingdings" w:hint="default"/>
      </w:rPr>
    </w:lvl>
  </w:abstractNum>
  <w:abstractNum w:abstractNumId="1" w15:restartNumberingAfterBreak="0">
    <w:nsid w:val="14FA7847"/>
    <w:multiLevelType w:val="hybridMultilevel"/>
    <w:tmpl w:val="8C9CE26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93206C"/>
    <w:multiLevelType w:val="hybridMultilevel"/>
    <w:tmpl w:val="E82C87C0"/>
    <w:lvl w:ilvl="0" w:tplc="ECAAD1DA">
      <w:start w:val="1"/>
      <w:numFmt w:val="bullet"/>
      <w:lvlText w:val="□"/>
      <w:lvlJc w:val="left"/>
      <w:pPr>
        <w:ind w:left="1440" w:hanging="360"/>
      </w:pPr>
      <w:rPr>
        <w:b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255F5A90"/>
    <w:multiLevelType w:val="hybridMultilevel"/>
    <w:tmpl w:val="04EE8D1C"/>
    <w:lvl w:ilvl="0" w:tplc="04090003">
      <w:start w:val="1"/>
      <w:numFmt w:val="bullet"/>
      <w:lvlText w:val="o"/>
      <w:lvlJc w:val="left"/>
      <w:pPr>
        <w:ind w:left="1481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20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2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4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6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8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0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2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41" w:hanging="360"/>
      </w:pPr>
      <w:rPr>
        <w:rFonts w:ascii="Wingdings" w:hAnsi="Wingdings" w:hint="default"/>
      </w:rPr>
    </w:lvl>
  </w:abstractNum>
  <w:abstractNum w:abstractNumId="4" w15:restartNumberingAfterBreak="0">
    <w:nsid w:val="2A3161BE"/>
    <w:multiLevelType w:val="hybridMultilevel"/>
    <w:tmpl w:val="16EE160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62E3095"/>
    <w:multiLevelType w:val="hybridMultilevel"/>
    <w:tmpl w:val="F2346F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F5F62D2"/>
    <w:multiLevelType w:val="hybridMultilevel"/>
    <w:tmpl w:val="879CEC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60C04E8"/>
    <w:multiLevelType w:val="hybridMultilevel"/>
    <w:tmpl w:val="DE6453B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E183DAE"/>
    <w:multiLevelType w:val="hybridMultilevel"/>
    <w:tmpl w:val="1F1CE13A"/>
    <w:lvl w:ilvl="0" w:tplc="ECAAD1DA">
      <w:start w:val="1"/>
      <w:numFmt w:val="bullet"/>
      <w:lvlText w:val="□"/>
      <w:lvlJc w:val="left"/>
      <w:pPr>
        <w:ind w:left="720" w:hanging="360"/>
      </w:pPr>
      <w:rPr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0813507"/>
    <w:multiLevelType w:val="hybridMultilevel"/>
    <w:tmpl w:val="C2A6FF2A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51F43F15"/>
    <w:multiLevelType w:val="hybridMultilevel"/>
    <w:tmpl w:val="A64EB2A0"/>
    <w:lvl w:ilvl="0" w:tplc="ECAAD1DA">
      <w:start w:val="1"/>
      <w:numFmt w:val="bullet"/>
      <w:lvlText w:val="□"/>
      <w:lvlJc w:val="left"/>
      <w:pPr>
        <w:ind w:left="720" w:hanging="360"/>
      </w:pPr>
      <w:rPr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A5C4CB6"/>
    <w:multiLevelType w:val="hybridMultilevel"/>
    <w:tmpl w:val="A3E06BDC"/>
    <w:lvl w:ilvl="0" w:tplc="04090003">
      <w:start w:val="1"/>
      <w:numFmt w:val="bullet"/>
      <w:lvlText w:val="o"/>
      <w:lvlJc w:val="left"/>
      <w:pPr>
        <w:ind w:left="99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12" w15:restartNumberingAfterBreak="0">
    <w:nsid w:val="628D12A2"/>
    <w:multiLevelType w:val="hybridMultilevel"/>
    <w:tmpl w:val="F2847C4A"/>
    <w:lvl w:ilvl="0" w:tplc="ECAAD1DA">
      <w:start w:val="1"/>
      <w:numFmt w:val="bullet"/>
      <w:lvlText w:val="□"/>
      <w:lvlJc w:val="left"/>
      <w:pPr>
        <w:ind w:left="720" w:hanging="360"/>
      </w:pPr>
      <w:rPr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2BF7DA3"/>
    <w:multiLevelType w:val="hybridMultilevel"/>
    <w:tmpl w:val="6B8E8966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65A52920"/>
    <w:multiLevelType w:val="hybridMultilevel"/>
    <w:tmpl w:val="C92E641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56753A0"/>
    <w:multiLevelType w:val="hybridMultilevel"/>
    <w:tmpl w:val="B134B764"/>
    <w:lvl w:ilvl="0" w:tplc="04090003">
      <w:start w:val="1"/>
      <w:numFmt w:val="bullet"/>
      <w:lvlText w:val="o"/>
      <w:lvlJc w:val="left"/>
      <w:pPr>
        <w:ind w:left="856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57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9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1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3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5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7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9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16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12"/>
  </w:num>
  <w:num w:numId="4">
    <w:abstractNumId w:val="10"/>
  </w:num>
  <w:num w:numId="5">
    <w:abstractNumId w:val="8"/>
  </w:num>
  <w:num w:numId="6">
    <w:abstractNumId w:val="1"/>
  </w:num>
  <w:num w:numId="7">
    <w:abstractNumId w:val="6"/>
  </w:num>
  <w:num w:numId="8">
    <w:abstractNumId w:val="11"/>
  </w:num>
  <w:num w:numId="9">
    <w:abstractNumId w:val="9"/>
  </w:num>
  <w:num w:numId="10">
    <w:abstractNumId w:val="4"/>
  </w:num>
  <w:num w:numId="11">
    <w:abstractNumId w:val="13"/>
  </w:num>
  <w:num w:numId="12">
    <w:abstractNumId w:val="14"/>
  </w:num>
  <w:num w:numId="13">
    <w:abstractNumId w:val="3"/>
  </w:num>
  <w:num w:numId="14">
    <w:abstractNumId w:val="15"/>
  </w:num>
  <w:num w:numId="15">
    <w:abstractNumId w:val="0"/>
  </w:num>
  <w:num w:numId="16">
    <w:abstractNumId w:val="1"/>
  </w:num>
  <w:num w:numId="1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40F8"/>
    <w:rsid w:val="000D139C"/>
    <w:rsid w:val="001A1671"/>
    <w:rsid w:val="00205A0C"/>
    <w:rsid w:val="002220EC"/>
    <w:rsid w:val="00254CEF"/>
    <w:rsid w:val="003729C6"/>
    <w:rsid w:val="00373CEC"/>
    <w:rsid w:val="003C2ADF"/>
    <w:rsid w:val="00446886"/>
    <w:rsid w:val="00550DEA"/>
    <w:rsid w:val="00554644"/>
    <w:rsid w:val="00594CCD"/>
    <w:rsid w:val="0063765D"/>
    <w:rsid w:val="00640272"/>
    <w:rsid w:val="006466A4"/>
    <w:rsid w:val="00647395"/>
    <w:rsid w:val="006735BA"/>
    <w:rsid w:val="0068138B"/>
    <w:rsid w:val="006A5D3D"/>
    <w:rsid w:val="006B5332"/>
    <w:rsid w:val="007540F8"/>
    <w:rsid w:val="00775E9A"/>
    <w:rsid w:val="007C1B4A"/>
    <w:rsid w:val="008D3AE7"/>
    <w:rsid w:val="0098341C"/>
    <w:rsid w:val="009E50DA"/>
    <w:rsid w:val="00A2736C"/>
    <w:rsid w:val="00A60773"/>
    <w:rsid w:val="00AC2302"/>
    <w:rsid w:val="00AF185B"/>
    <w:rsid w:val="00BB4ED1"/>
    <w:rsid w:val="00C007C8"/>
    <w:rsid w:val="00C129C1"/>
    <w:rsid w:val="00C13457"/>
    <w:rsid w:val="00C24CAA"/>
    <w:rsid w:val="00C73AF0"/>
    <w:rsid w:val="00C73D79"/>
    <w:rsid w:val="00C77CD1"/>
    <w:rsid w:val="00D01558"/>
    <w:rsid w:val="00D100B2"/>
    <w:rsid w:val="00D75233"/>
    <w:rsid w:val="00DC626D"/>
    <w:rsid w:val="00E63278"/>
    <w:rsid w:val="00E97E79"/>
    <w:rsid w:val="00F1219F"/>
    <w:rsid w:val="00F672F3"/>
    <w:rsid w:val="00F83EC0"/>
    <w:rsid w:val="00FC5FA0"/>
    <w:rsid w:val="00FD10A4"/>
    <w:rsid w:val="00FD6AC0"/>
    <w:rsid w:val="00FE634D"/>
    <w:rsid w:val="00FF6B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AB1720"/>
  <w15:docId w15:val="{7DF9A16E-92EF-4D7F-8963-86A08A818C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540F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rsid w:val="007540F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2885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8A487F-FFCC-464B-B1A8-5D7488A3E3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426</Words>
  <Characters>2433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kalina.altandzieva</dc:creator>
  <cp:lastModifiedBy>Ивица Ангеловски</cp:lastModifiedBy>
  <cp:revision>16</cp:revision>
  <dcterms:created xsi:type="dcterms:W3CDTF">2022-03-10T07:25:00Z</dcterms:created>
  <dcterms:modified xsi:type="dcterms:W3CDTF">2022-03-28T06:20:00Z</dcterms:modified>
</cp:coreProperties>
</file>